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10FD" w:rsidRPr="00D210FD" w:rsidRDefault="00931AD2" w:rsidP="00D210FD">
      <w:pPr>
        <w:autoSpaceDE w:val="0"/>
        <w:autoSpaceDN w:val="0"/>
        <w:adjustRightInd w:val="0"/>
        <w:spacing w:after="0" w:line="240" w:lineRule="auto"/>
        <w:ind w:firstLine="284"/>
        <w:jc w:val="center"/>
        <w:rPr>
          <w:rFonts w:ascii="Times New Roman" w:hAnsi="Times New Roman"/>
          <w:b/>
          <w:bCs/>
          <w:color w:val="252525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252525"/>
          <w:sz w:val="24"/>
          <w:szCs w:val="24"/>
        </w:rPr>
        <w:drawing>
          <wp:inline distT="0" distB="0" distL="0" distR="0">
            <wp:extent cx="9251950" cy="6938963"/>
            <wp:effectExtent l="19050" t="0" r="6350" b="0"/>
            <wp:docPr id="1" name="Рисунок 1" descr="C:\Users\Гульшать\Downloads\IMG_3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льшать\Downloads\IMG_383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938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0FD" w:rsidRPr="00D210FD" w:rsidRDefault="00D210FD" w:rsidP="00D210FD">
      <w:pPr>
        <w:pStyle w:val="a3"/>
        <w:numPr>
          <w:ilvl w:val="0"/>
          <w:numId w:val="1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b/>
          <w:bCs/>
          <w:color w:val="000000"/>
        </w:rPr>
        <w:lastRenderedPageBreak/>
        <w:t>Планируемые результаты освоения учебного предмета</w:t>
      </w:r>
    </w:p>
    <w:p w:rsidR="00D210FD" w:rsidRPr="00D210FD" w:rsidRDefault="00D210FD" w:rsidP="00D210FD">
      <w:pPr>
        <w:pStyle w:val="a3"/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b/>
          <w:bCs/>
          <w:color w:val="000000"/>
        </w:rPr>
        <w:t>Личностные результаты</w:t>
      </w:r>
    </w:p>
    <w:p w:rsidR="00D210FD" w:rsidRPr="00D210FD" w:rsidRDefault="00D210FD" w:rsidP="00D210FD">
      <w:pPr>
        <w:pStyle w:val="a3"/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 сфере гражданского воспитания:</w:t>
      </w:r>
    </w:p>
    <w:p w:rsidR="00D210FD" w:rsidRPr="00D210FD" w:rsidRDefault="00D210FD" w:rsidP="00D210FD">
      <w:pPr>
        <w:pStyle w:val="a3"/>
        <w:numPr>
          <w:ilvl w:val="0"/>
          <w:numId w:val="2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готовность к выполнению обязанностей гражданина и реализации его прав, уважение прав, свобод и законных интересов других людей, с которыми школьникам предстоит взаимодействовать в рамках реализации программы;</w:t>
      </w:r>
    </w:p>
    <w:p w:rsidR="00D210FD" w:rsidRPr="00D210FD" w:rsidRDefault="00D210FD" w:rsidP="00D210FD">
      <w:pPr>
        <w:pStyle w:val="a3"/>
        <w:numPr>
          <w:ilvl w:val="0"/>
          <w:numId w:val="2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готовность к разнообразной совместной деятельности;</w:t>
      </w:r>
    </w:p>
    <w:p w:rsidR="00D210FD" w:rsidRPr="00D210FD" w:rsidRDefault="00D210FD" w:rsidP="00D210FD">
      <w:pPr>
        <w:pStyle w:val="a3"/>
        <w:numPr>
          <w:ilvl w:val="0"/>
          <w:numId w:val="2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выстраивание доброжелательных отношений с участниками реализации программы на основе взаимопонимания и взаимопомощи.</w:t>
      </w:r>
    </w:p>
    <w:p w:rsidR="00D210FD" w:rsidRPr="00D210FD" w:rsidRDefault="00D210FD" w:rsidP="00D210FD">
      <w:pPr>
        <w:pStyle w:val="a3"/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 сфере патриотического воспитания:</w:t>
      </w:r>
    </w:p>
    <w:p w:rsidR="00D210FD" w:rsidRPr="00D210FD" w:rsidRDefault="00D210FD" w:rsidP="00D210FD">
      <w:pPr>
        <w:pStyle w:val="a3"/>
        <w:numPr>
          <w:ilvl w:val="0"/>
          <w:numId w:val="3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 xml:space="preserve">осознание российской гражданской идентичности в поликультурном и </w:t>
      </w:r>
      <w:proofErr w:type="spellStart"/>
      <w:r w:rsidRPr="00D210FD">
        <w:rPr>
          <w:color w:val="000000"/>
        </w:rPr>
        <w:t>многоконфессиональном</w:t>
      </w:r>
      <w:proofErr w:type="spellEnd"/>
      <w:r w:rsidRPr="00D210FD">
        <w:rPr>
          <w:color w:val="000000"/>
        </w:rPr>
        <w:t xml:space="preserve"> обществе, проявление интереса к познанию истории, культуры Российской Федерации, своего края, народов России;</w:t>
      </w:r>
    </w:p>
    <w:p w:rsidR="00D210FD" w:rsidRPr="00D210FD" w:rsidRDefault="00D210FD" w:rsidP="00D210FD">
      <w:pPr>
        <w:pStyle w:val="a3"/>
        <w:numPr>
          <w:ilvl w:val="0"/>
          <w:numId w:val="3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 xml:space="preserve">ценностное отношение к достижениям своей Родины — России, к науке, искусству, спорту, технологиям, боевым подвигам и трудовым достижениям народа, с которыми школьники будут знакомиться в ходе </w:t>
      </w:r>
      <w:proofErr w:type="spellStart"/>
      <w:r w:rsidRPr="00D210FD">
        <w:rPr>
          <w:color w:val="000000"/>
        </w:rPr>
        <w:t>профориентационных</w:t>
      </w:r>
      <w:proofErr w:type="spellEnd"/>
      <w:r w:rsidRPr="00D210FD">
        <w:rPr>
          <w:color w:val="000000"/>
        </w:rPr>
        <w:t xml:space="preserve"> экскурсий на предприятиях своего региона.</w:t>
      </w:r>
    </w:p>
    <w:p w:rsidR="00D210FD" w:rsidRPr="00D210FD" w:rsidRDefault="00D210FD" w:rsidP="00D210FD">
      <w:pPr>
        <w:pStyle w:val="a3"/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 сфере духовно-нравственного воспитания:</w:t>
      </w:r>
    </w:p>
    <w:p w:rsidR="00D210FD" w:rsidRPr="00D210FD" w:rsidRDefault="00D210FD" w:rsidP="00D210FD">
      <w:pPr>
        <w:pStyle w:val="a3"/>
        <w:numPr>
          <w:ilvl w:val="0"/>
          <w:numId w:val="4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ориентация на моральные ценности и нормы в ситуациях нравственного выбора;</w:t>
      </w:r>
    </w:p>
    <w:p w:rsidR="00D210FD" w:rsidRPr="00D210FD" w:rsidRDefault="00D210FD" w:rsidP="00D210FD">
      <w:pPr>
        <w:pStyle w:val="a3"/>
        <w:numPr>
          <w:ilvl w:val="0"/>
          <w:numId w:val="4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готовность оценивать своё поведение и поступки, поведение и поступки других людей с позиции нравственных и правовых норм с учётом осознания последствий поступков;</w:t>
      </w:r>
    </w:p>
    <w:p w:rsidR="00D210FD" w:rsidRPr="00D210FD" w:rsidRDefault="00D210FD" w:rsidP="00D210FD">
      <w:pPr>
        <w:pStyle w:val="a3"/>
        <w:numPr>
          <w:ilvl w:val="0"/>
          <w:numId w:val="4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осознание важности свободы и необходимости брать на себя ответственность в ситуации подготовки к выбору будущей профессии.</w:t>
      </w:r>
    </w:p>
    <w:p w:rsidR="00D210FD" w:rsidRPr="00D210FD" w:rsidRDefault="00D210FD" w:rsidP="00D210FD">
      <w:pPr>
        <w:pStyle w:val="a3"/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 сфере эстетического воспитания:</w:t>
      </w:r>
    </w:p>
    <w:p w:rsidR="00D210FD" w:rsidRPr="00D210FD" w:rsidRDefault="00D210FD" w:rsidP="00D210FD">
      <w:pPr>
        <w:pStyle w:val="a3"/>
        <w:numPr>
          <w:ilvl w:val="0"/>
          <w:numId w:val="5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осознание важности художественной культуры как средства коммуникации и самовыражения для представителей многих профессий;</w:t>
      </w:r>
    </w:p>
    <w:p w:rsidR="00D210FD" w:rsidRPr="00D210FD" w:rsidRDefault="00D210FD" w:rsidP="00D210FD">
      <w:pPr>
        <w:pStyle w:val="a3"/>
        <w:numPr>
          <w:ilvl w:val="0"/>
          <w:numId w:val="5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стремление к самовыражению в разных видах искусства, в том числе прикладного;</w:t>
      </w:r>
    </w:p>
    <w:p w:rsidR="00D210FD" w:rsidRPr="00D210FD" w:rsidRDefault="00D210FD" w:rsidP="00D210FD">
      <w:pPr>
        <w:pStyle w:val="a3"/>
        <w:numPr>
          <w:ilvl w:val="0"/>
          <w:numId w:val="5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стремление создавать вокруг себя эстетически привлекательную среду вне зависимости от той сферы профессиональной деятельности, которой школьник планирует заниматься в будущем.</w:t>
      </w:r>
    </w:p>
    <w:p w:rsidR="00D210FD" w:rsidRPr="00D210FD" w:rsidRDefault="00D210FD" w:rsidP="00D210FD">
      <w:pPr>
        <w:pStyle w:val="a3"/>
        <w:shd w:val="clear" w:color="auto" w:fill="FFFFFF"/>
        <w:spacing w:before="0" w:beforeAutospacing="0" w:after="136" w:afterAutospacing="0"/>
        <w:rPr>
          <w:color w:val="000000"/>
        </w:rPr>
      </w:pPr>
    </w:p>
    <w:p w:rsidR="00D210FD" w:rsidRPr="00D210FD" w:rsidRDefault="00D210FD" w:rsidP="00D210FD">
      <w:pPr>
        <w:pStyle w:val="a3"/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 сфере физического воспитания, формирования культуры здоровья и эмоционального благополучия:</w:t>
      </w:r>
    </w:p>
    <w:p w:rsidR="00D210FD" w:rsidRPr="00D210FD" w:rsidRDefault="00D210FD" w:rsidP="00D210FD">
      <w:pPr>
        <w:pStyle w:val="a3"/>
        <w:numPr>
          <w:ilvl w:val="0"/>
          <w:numId w:val="6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lastRenderedPageBreak/>
        <w:t xml:space="preserve">осознание необходимости соблюдения правил безопасности в любой профессии, в том числе навыков безопасного поведения в </w:t>
      </w:r>
      <w:proofErr w:type="spellStart"/>
      <w:proofErr w:type="gramStart"/>
      <w:r w:rsidRPr="00D210FD">
        <w:rPr>
          <w:color w:val="000000"/>
        </w:rPr>
        <w:t>интернет-среде</w:t>
      </w:r>
      <w:proofErr w:type="spellEnd"/>
      <w:proofErr w:type="gramEnd"/>
      <w:r w:rsidRPr="00D210FD">
        <w:rPr>
          <w:color w:val="000000"/>
        </w:rPr>
        <w:t>;</w:t>
      </w:r>
    </w:p>
    <w:p w:rsidR="00D210FD" w:rsidRPr="00D210FD" w:rsidRDefault="00D210FD" w:rsidP="00D210FD">
      <w:pPr>
        <w:pStyle w:val="a3"/>
        <w:numPr>
          <w:ilvl w:val="0"/>
          <w:numId w:val="6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ответственное отношение к своему здоровью и установка на здоровый образ жизни;</w:t>
      </w:r>
    </w:p>
    <w:p w:rsidR="00D210FD" w:rsidRPr="00D210FD" w:rsidRDefault="00D210FD" w:rsidP="00D210FD">
      <w:pPr>
        <w:pStyle w:val="a3"/>
        <w:numPr>
          <w:ilvl w:val="0"/>
          <w:numId w:val="6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способность адаптироваться к стрессовым ситуациям, вызванным необходимостью профессионального самоопределения, осмысляя собственный опыт и выстраивая дальнейшие цели, связанные с будущей профессиональной жизнью;</w:t>
      </w:r>
    </w:p>
    <w:p w:rsidR="00D210FD" w:rsidRPr="00D210FD" w:rsidRDefault="00D210FD" w:rsidP="00D210FD">
      <w:pPr>
        <w:pStyle w:val="a3"/>
        <w:numPr>
          <w:ilvl w:val="0"/>
          <w:numId w:val="6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 xml:space="preserve">умение </w:t>
      </w:r>
      <w:proofErr w:type="gramStart"/>
      <w:r w:rsidRPr="00D210FD">
        <w:rPr>
          <w:color w:val="000000"/>
        </w:rPr>
        <w:t>принимать себя и других, не осуждая</w:t>
      </w:r>
      <w:proofErr w:type="gramEnd"/>
      <w:r w:rsidRPr="00D210FD">
        <w:rPr>
          <w:color w:val="000000"/>
        </w:rPr>
        <w:t>;</w:t>
      </w:r>
    </w:p>
    <w:p w:rsidR="00D210FD" w:rsidRPr="00D210FD" w:rsidRDefault="00D210FD" w:rsidP="00D210FD">
      <w:pPr>
        <w:pStyle w:val="a3"/>
        <w:numPr>
          <w:ilvl w:val="0"/>
          <w:numId w:val="6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умение осознавать эмоциональное состояние себя и других, умение управлять собственным эмоциональным состоянием для экономии внутренних ресурсов;</w:t>
      </w:r>
    </w:p>
    <w:p w:rsidR="00D210FD" w:rsidRPr="00D210FD" w:rsidRDefault="00D210FD" w:rsidP="00D210FD">
      <w:pPr>
        <w:pStyle w:val="a3"/>
        <w:numPr>
          <w:ilvl w:val="0"/>
          <w:numId w:val="6"/>
        </w:numPr>
        <w:shd w:val="clear" w:color="auto" w:fill="FFFFFF"/>
        <w:spacing w:before="0" w:beforeAutospacing="0" w:after="136" w:afterAutospacing="0"/>
        <w:rPr>
          <w:color w:val="000000"/>
        </w:rPr>
      </w:pPr>
      <w:proofErr w:type="spellStart"/>
      <w:r w:rsidRPr="00D210FD">
        <w:rPr>
          <w:color w:val="000000"/>
        </w:rPr>
        <w:t>сформированность</w:t>
      </w:r>
      <w:proofErr w:type="spellEnd"/>
      <w:r w:rsidRPr="00D210FD">
        <w:rPr>
          <w:color w:val="000000"/>
        </w:rPr>
        <w:t xml:space="preserve"> навыка рефлексии, признание своего права на ошибку и такого же права другого человека.</w:t>
      </w:r>
    </w:p>
    <w:p w:rsidR="00D210FD" w:rsidRPr="00D210FD" w:rsidRDefault="00D210FD" w:rsidP="00D210FD">
      <w:pPr>
        <w:pStyle w:val="a3"/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 сфере трудового воспитания:</w:t>
      </w:r>
    </w:p>
    <w:p w:rsidR="00D210FD" w:rsidRPr="00D210FD" w:rsidRDefault="00D210FD" w:rsidP="00D210FD">
      <w:pPr>
        <w:pStyle w:val="a3"/>
        <w:numPr>
          <w:ilvl w:val="0"/>
          <w:numId w:val="7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установка на активное участие в решении практических задач (в рамках семьи, образовательной организации,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D210FD" w:rsidRPr="00D210FD" w:rsidRDefault="00D210FD" w:rsidP="00D210FD">
      <w:pPr>
        <w:pStyle w:val="a3"/>
        <w:numPr>
          <w:ilvl w:val="0"/>
          <w:numId w:val="7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интерес к практическому изучению профессий и труда различного рода, в том числе на основе знаний, полученных в ходе изучения программы проекта;</w:t>
      </w:r>
    </w:p>
    <w:p w:rsidR="00D210FD" w:rsidRPr="00D210FD" w:rsidRDefault="00D210FD" w:rsidP="00D210FD">
      <w:pPr>
        <w:pStyle w:val="a3"/>
        <w:numPr>
          <w:ilvl w:val="0"/>
          <w:numId w:val="7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осознание важности обучения на протяжении всей жизни для успешной профессиональной деятельности и развитие необходимых умений для этого;</w:t>
      </w:r>
    </w:p>
    <w:p w:rsidR="00D210FD" w:rsidRPr="00D210FD" w:rsidRDefault="00D210FD" w:rsidP="00D210FD">
      <w:pPr>
        <w:pStyle w:val="a3"/>
        <w:numPr>
          <w:ilvl w:val="0"/>
          <w:numId w:val="7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готовность адаптироваться в профессиональной среде;</w:t>
      </w:r>
    </w:p>
    <w:p w:rsidR="00D210FD" w:rsidRPr="00D210FD" w:rsidRDefault="00D210FD" w:rsidP="00D210FD">
      <w:pPr>
        <w:pStyle w:val="a3"/>
        <w:numPr>
          <w:ilvl w:val="0"/>
          <w:numId w:val="7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уважение к труду и результатам трудовой деятельности;</w:t>
      </w:r>
    </w:p>
    <w:p w:rsidR="00D210FD" w:rsidRPr="00D210FD" w:rsidRDefault="00D210FD" w:rsidP="00D210FD">
      <w:pPr>
        <w:pStyle w:val="a3"/>
        <w:numPr>
          <w:ilvl w:val="0"/>
          <w:numId w:val="7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осознанный выбор и построение индивидуальной образовательной траектории и жизненных планов с учётом личных и общественных интересов и потребностей.</w:t>
      </w:r>
    </w:p>
    <w:p w:rsidR="00D210FD" w:rsidRPr="00D210FD" w:rsidRDefault="00D210FD" w:rsidP="00D210FD">
      <w:pPr>
        <w:pStyle w:val="a3"/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 сфере экологического воспитания:</w:t>
      </w:r>
    </w:p>
    <w:p w:rsidR="00D210FD" w:rsidRPr="00D210FD" w:rsidRDefault="00D210FD" w:rsidP="00D210FD">
      <w:pPr>
        <w:pStyle w:val="a3"/>
        <w:numPr>
          <w:ilvl w:val="0"/>
          <w:numId w:val="8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повышение уровня экологической культуры, осознание глобального характера экологических проблем и путей их решения, в том числе в процессе ознакомления с профессиями сферы «человек-природа»;</w:t>
      </w:r>
    </w:p>
    <w:p w:rsidR="00D210FD" w:rsidRPr="00D210FD" w:rsidRDefault="00D210FD" w:rsidP="00D210FD">
      <w:pPr>
        <w:pStyle w:val="a3"/>
        <w:numPr>
          <w:ilvl w:val="0"/>
          <w:numId w:val="8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активное неприятие действий, приносящих вред окружающей среде, в том числе осознание потенциального ущерба природе, который сопровождает ту или иную профессиональную деятельность;</w:t>
      </w:r>
    </w:p>
    <w:p w:rsidR="00D210FD" w:rsidRPr="00D210FD" w:rsidRDefault="00D210FD" w:rsidP="00D210FD">
      <w:pPr>
        <w:pStyle w:val="a3"/>
        <w:numPr>
          <w:ilvl w:val="0"/>
          <w:numId w:val="8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lastRenderedPageBreak/>
        <w:t>осознание своей роли как гражданина и потребителя в условиях взаимосвязи природной, технологической и социальной сред.</w:t>
      </w:r>
    </w:p>
    <w:p w:rsidR="00D210FD" w:rsidRPr="00D210FD" w:rsidRDefault="00D210FD" w:rsidP="00D210FD">
      <w:pPr>
        <w:pStyle w:val="a3"/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 сфере понимания ценности научного познания:</w:t>
      </w:r>
    </w:p>
    <w:p w:rsidR="00D210FD" w:rsidRPr="00D210FD" w:rsidRDefault="00D210FD" w:rsidP="00D210FD">
      <w:pPr>
        <w:pStyle w:val="a3"/>
        <w:numPr>
          <w:ilvl w:val="0"/>
          <w:numId w:val="9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ориентация в деятельности, связанной с освоением программы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средой;</w:t>
      </w:r>
    </w:p>
    <w:p w:rsidR="00D210FD" w:rsidRPr="00D210FD" w:rsidRDefault="00D210FD" w:rsidP="00D210FD">
      <w:pPr>
        <w:pStyle w:val="a3"/>
        <w:numPr>
          <w:ilvl w:val="0"/>
          <w:numId w:val="9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овладение языковой и читательской культурой как средством познания мира, средством самосовершенствования человека, в том числе в профессиональной сфере;</w:t>
      </w:r>
    </w:p>
    <w:p w:rsidR="00D210FD" w:rsidRPr="00D210FD" w:rsidRDefault="00D210FD" w:rsidP="00D210FD">
      <w:pPr>
        <w:pStyle w:val="a3"/>
        <w:numPr>
          <w:ilvl w:val="0"/>
          <w:numId w:val="9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овладение основными навыками исследовательской деятельности в процессе изучения мира профессий, установка на осмысление собственного опыта, наблюдений, поступков и стремление совершенствовать пути достижения цели индивидуального и коллективного благополучия.</w:t>
      </w:r>
    </w:p>
    <w:p w:rsidR="00D210FD" w:rsidRPr="00D210FD" w:rsidRDefault="00D210FD" w:rsidP="00D210FD">
      <w:pPr>
        <w:pStyle w:val="a3"/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 сфере адаптации к изменяющимся условиям социальной и природной среды:</w:t>
      </w:r>
    </w:p>
    <w:p w:rsidR="00D210FD" w:rsidRPr="00D210FD" w:rsidRDefault="00D210FD" w:rsidP="00D210FD">
      <w:pPr>
        <w:pStyle w:val="a3"/>
        <w:numPr>
          <w:ilvl w:val="0"/>
          <w:numId w:val="10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освоение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и сообществах, включая семью, группы, сформированные по профессиональному признаку;</w:t>
      </w:r>
    </w:p>
    <w:p w:rsidR="00D210FD" w:rsidRPr="00D210FD" w:rsidRDefault="00D210FD" w:rsidP="00D210FD">
      <w:pPr>
        <w:pStyle w:val="a3"/>
        <w:numPr>
          <w:ilvl w:val="0"/>
          <w:numId w:val="10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способность действовать в условиях неопределённости, повышать уровень своей компетентности через практическую деятельность, в том числе умение учиться у других людей, осознавать в совместной деятельности новые знания, навыки и компетенции из опыта других, проходить профессиональные пробы в разных сферах деятельности;</w:t>
      </w:r>
    </w:p>
    <w:p w:rsidR="00D210FD" w:rsidRPr="00D210FD" w:rsidRDefault="00D210FD" w:rsidP="00D210FD">
      <w:pPr>
        <w:pStyle w:val="a3"/>
        <w:numPr>
          <w:ilvl w:val="0"/>
          <w:numId w:val="10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навык выявления и связывания образов, способность осознавать дефициты собственных знаний и компетентностей, планировать своё развитие, в том числе профессиональное;</w:t>
      </w:r>
    </w:p>
    <w:p w:rsidR="00D210FD" w:rsidRPr="00D210FD" w:rsidRDefault="00D210FD" w:rsidP="00D210FD">
      <w:pPr>
        <w:pStyle w:val="a3"/>
        <w:numPr>
          <w:ilvl w:val="0"/>
          <w:numId w:val="10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умение оперировать терминами и представлениями в области концепции устойчивого развития;</w:t>
      </w:r>
    </w:p>
    <w:p w:rsidR="00D210FD" w:rsidRPr="00D210FD" w:rsidRDefault="00D210FD" w:rsidP="00D210FD">
      <w:pPr>
        <w:pStyle w:val="a3"/>
        <w:numPr>
          <w:ilvl w:val="0"/>
          <w:numId w:val="10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умение анализировать и выявлять взаимосвязи природы, общества и экономики;</w:t>
      </w:r>
    </w:p>
    <w:p w:rsidR="00D210FD" w:rsidRPr="00D210FD" w:rsidRDefault="00D210FD" w:rsidP="00D210FD">
      <w:pPr>
        <w:pStyle w:val="a3"/>
        <w:numPr>
          <w:ilvl w:val="0"/>
          <w:numId w:val="10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умение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:rsidR="00D210FD" w:rsidRPr="00D210FD" w:rsidRDefault="00D210FD" w:rsidP="00D210FD">
      <w:pPr>
        <w:pStyle w:val="a3"/>
        <w:numPr>
          <w:ilvl w:val="0"/>
          <w:numId w:val="10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 xml:space="preserve">способность осознавать стрессовую ситуацию, оценивать происходящие изменения и их последствия, формулировать и оценивать риски и последствия, формировать опыт, уметь находить </w:t>
      </w:r>
      <w:proofErr w:type="gramStart"/>
      <w:r w:rsidRPr="00D210FD">
        <w:rPr>
          <w:color w:val="000000"/>
        </w:rPr>
        <w:t>позитивное</w:t>
      </w:r>
      <w:proofErr w:type="gramEnd"/>
      <w:r w:rsidRPr="00D210FD">
        <w:rPr>
          <w:color w:val="000000"/>
        </w:rPr>
        <w:t xml:space="preserve"> в произошедшей ситуации.</w:t>
      </w:r>
    </w:p>
    <w:p w:rsidR="00D210FD" w:rsidRPr="00D210FD" w:rsidRDefault="00D210FD" w:rsidP="00D210FD">
      <w:pPr>
        <w:pStyle w:val="a3"/>
        <w:shd w:val="clear" w:color="auto" w:fill="FFFFFF"/>
        <w:spacing w:before="0" w:beforeAutospacing="0" w:after="136" w:afterAutospacing="0"/>
        <w:rPr>
          <w:color w:val="000000"/>
        </w:rPr>
      </w:pPr>
    </w:p>
    <w:p w:rsidR="00D210FD" w:rsidRPr="00D210FD" w:rsidRDefault="00D210FD" w:rsidP="00D210FD">
      <w:pPr>
        <w:pStyle w:val="a3"/>
        <w:numPr>
          <w:ilvl w:val="0"/>
          <w:numId w:val="11"/>
        </w:numPr>
        <w:shd w:val="clear" w:color="auto" w:fill="FFFFFF"/>
        <w:spacing w:before="0" w:beforeAutospacing="0" w:after="136" w:afterAutospacing="0"/>
        <w:rPr>
          <w:color w:val="000000"/>
        </w:rPr>
      </w:pPr>
      <w:proofErr w:type="spellStart"/>
      <w:r w:rsidRPr="00D210FD">
        <w:rPr>
          <w:b/>
          <w:bCs/>
          <w:color w:val="000000"/>
        </w:rPr>
        <w:t>Метапредметные</w:t>
      </w:r>
      <w:proofErr w:type="spellEnd"/>
      <w:r w:rsidRPr="00D210FD">
        <w:rPr>
          <w:b/>
          <w:bCs/>
          <w:color w:val="000000"/>
        </w:rPr>
        <w:t> результаты</w:t>
      </w:r>
    </w:p>
    <w:p w:rsidR="00D210FD" w:rsidRPr="00D210FD" w:rsidRDefault="00D210FD" w:rsidP="00D210FD">
      <w:pPr>
        <w:pStyle w:val="a3"/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lastRenderedPageBreak/>
        <w:t>В сфере овладения универсальными учебными познавательными действиями:</w:t>
      </w:r>
    </w:p>
    <w:p w:rsidR="00D210FD" w:rsidRPr="00D210FD" w:rsidRDefault="00D210FD" w:rsidP="00D210FD">
      <w:pPr>
        <w:pStyle w:val="a3"/>
        <w:numPr>
          <w:ilvl w:val="0"/>
          <w:numId w:val="12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выявлять дефицит информации о той или иной профессии, необходимой для полноты представлений о ней, и находить способы для решения возникшей проблемы;</w:t>
      </w:r>
    </w:p>
    <w:p w:rsidR="00D210FD" w:rsidRPr="00D210FD" w:rsidRDefault="00D210FD" w:rsidP="00D210FD">
      <w:pPr>
        <w:pStyle w:val="a3"/>
        <w:numPr>
          <w:ilvl w:val="0"/>
          <w:numId w:val="12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использовать вопросы как инструмент для познания будущей профессии;</w:t>
      </w:r>
    </w:p>
    <w:p w:rsidR="00D210FD" w:rsidRPr="00D210FD" w:rsidRDefault="00D210FD" w:rsidP="00D210FD">
      <w:pPr>
        <w:pStyle w:val="a3"/>
        <w:numPr>
          <w:ilvl w:val="0"/>
          <w:numId w:val="12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аргументировать свою позицию, мнение;</w:t>
      </w:r>
    </w:p>
    <w:p w:rsidR="00D210FD" w:rsidRPr="00D210FD" w:rsidRDefault="00D210FD" w:rsidP="00D210FD">
      <w:pPr>
        <w:pStyle w:val="a3"/>
        <w:numPr>
          <w:ilvl w:val="0"/>
          <w:numId w:val="12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 xml:space="preserve">оценивать на применимость и достоверность информацию, полученную в ходе работы с </w:t>
      </w:r>
      <w:proofErr w:type="spellStart"/>
      <w:proofErr w:type="gramStart"/>
      <w:r w:rsidRPr="00D210FD">
        <w:rPr>
          <w:color w:val="000000"/>
        </w:rPr>
        <w:t>интернет-источниками</w:t>
      </w:r>
      <w:proofErr w:type="spellEnd"/>
      <w:proofErr w:type="gramEnd"/>
      <w:r w:rsidRPr="00D210FD">
        <w:rPr>
          <w:color w:val="000000"/>
        </w:rPr>
        <w:t>;</w:t>
      </w:r>
    </w:p>
    <w:p w:rsidR="00D210FD" w:rsidRPr="00D210FD" w:rsidRDefault="00D210FD" w:rsidP="00D210FD">
      <w:pPr>
        <w:pStyle w:val="a3"/>
        <w:numPr>
          <w:ilvl w:val="0"/>
          <w:numId w:val="12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самостоятельно формулировать обобщения и выводы по результатам проведённого обсуждения в группе или в паре;</w:t>
      </w:r>
    </w:p>
    <w:p w:rsidR="00D210FD" w:rsidRPr="00D210FD" w:rsidRDefault="00D210FD" w:rsidP="00D210FD">
      <w:pPr>
        <w:pStyle w:val="a3"/>
        <w:numPr>
          <w:ilvl w:val="0"/>
          <w:numId w:val="12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прогнозировать возможное дальнейшее развитие процессов, событий и их последствия, связанные с выбором будущей профессии;</w:t>
      </w:r>
    </w:p>
    <w:p w:rsidR="00D210FD" w:rsidRPr="00D210FD" w:rsidRDefault="00D210FD" w:rsidP="00D210FD">
      <w:pPr>
        <w:pStyle w:val="a3"/>
        <w:numPr>
          <w:ilvl w:val="0"/>
          <w:numId w:val="12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выдвигать предположения о возможном росте и падении спроса на ту или иную специальность в новых условиях;</w:t>
      </w:r>
    </w:p>
    <w:p w:rsidR="00D210FD" w:rsidRPr="00D210FD" w:rsidRDefault="00D210FD" w:rsidP="00D210FD">
      <w:pPr>
        <w:pStyle w:val="a3"/>
        <w:numPr>
          <w:ilvl w:val="0"/>
          <w:numId w:val="12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применять различные методы, инструменты и запросы при поиске и отборе информации, связанной с профессиональной деятельностью или дальнейшим обучением;</w:t>
      </w:r>
    </w:p>
    <w:p w:rsidR="00D210FD" w:rsidRPr="00D210FD" w:rsidRDefault="00D210FD" w:rsidP="00D210FD">
      <w:pPr>
        <w:pStyle w:val="a3"/>
        <w:numPr>
          <w:ilvl w:val="0"/>
          <w:numId w:val="12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D210FD" w:rsidRPr="00D210FD" w:rsidRDefault="00D210FD" w:rsidP="00D210FD">
      <w:pPr>
        <w:pStyle w:val="a3"/>
        <w:numPr>
          <w:ilvl w:val="0"/>
          <w:numId w:val="12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D210FD" w:rsidRPr="00D210FD" w:rsidRDefault="00D210FD" w:rsidP="00D210FD">
      <w:pPr>
        <w:pStyle w:val="a3"/>
        <w:numPr>
          <w:ilvl w:val="0"/>
          <w:numId w:val="12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самостоятельно выбирать оптимальную форму представления информации, предназначенную для остальных участников программы.</w:t>
      </w:r>
    </w:p>
    <w:p w:rsidR="00D210FD" w:rsidRPr="00D210FD" w:rsidRDefault="00D210FD" w:rsidP="00D210FD">
      <w:pPr>
        <w:pStyle w:val="a3"/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 сфере овладения универсальными учебными коммуникативными действиями:</w:t>
      </w:r>
    </w:p>
    <w:p w:rsidR="00D210FD" w:rsidRPr="00D210FD" w:rsidRDefault="00D210FD" w:rsidP="00D210FD">
      <w:pPr>
        <w:pStyle w:val="a3"/>
        <w:numPr>
          <w:ilvl w:val="0"/>
          <w:numId w:val="13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воспринимать и формулировать суждения в соответствии с целями и условиями общения в рамках занятий, включённых в программу;</w:t>
      </w:r>
    </w:p>
    <w:p w:rsidR="00D210FD" w:rsidRPr="00D210FD" w:rsidRDefault="00D210FD" w:rsidP="00D210FD">
      <w:pPr>
        <w:pStyle w:val="a3"/>
        <w:numPr>
          <w:ilvl w:val="0"/>
          <w:numId w:val="13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выражать свою точку зрения; распознавать невербальные средства общения, понимать значение социальных знаков, знать и распознавать предпосылки конфликтных ситуаций и стараться смягчать конфликты;</w:t>
      </w:r>
    </w:p>
    <w:p w:rsidR="00D210FD" w:rsidRPr="00D210FD" w:rsidRDefault="00D210FD" w:rsidP="00D210FD">
      <w:pPr>
        <w:pStyle w:val="a3"/>
        <w:numPr>
          <w:ilvl w:val="0"/>
          <w:numId w:val="13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понимать намерения других участников занятий по программе проекта «Билет в будущее», проявлять уважительное отношение к ним и к взрослым, участвующим в занятиях, в корректной форме формулировать свои возражения;</w:t>
      </w:r>
    </w:p>
    <w:p w:rsidR="00D210FD" w:rsidRPr="00D210FD" w:rsidRDefault="00D210FD" w:rsidP="00D210FD">
      <w:pPr>
        <w:pStyle w:val="a3"/>
        <w:numPr>
          <w:ilvl w:val="0"/>
          <w:numId w:val="13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 ходе диалога и (или) дискуссии задавать вопросы по существу обсуждаемой темы и высказывать идеи, нацеленные на решение задачи и поддержание благожелательности общения друг с другом;</w:t>
      </w:r>
    </w:p>
    <w:p w:rsidR="00D210FD" w:rsidRPr="00D210FD" w:rsidRDefault="00D210FD" w:rsidP="00D210FD">
      <w:pPr>
        <w:pStyle w:val="a3"/>
        <w:numPr>
          <w:ilvl w:val="0"/>
          <w:numId w:val="13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D210FD" w:rsidRPr="00D210FD" w:rsidRDefault="00D210FD" w:rsidP="00D210FD">
      <w:pPr>
        <w:pStyle w:val="a3"/>
        <w:numPr>
          <w:ilvl w:val="0"/>
          <w:numId w:val="13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lastRenderedPageBreak/>
        <w:t>публично представлять результаты работы, проделанной в рамках выполнения заданий, связанных с тематикой курса по профориентации;</w:t>
      </w:r>
    </w:p>
    <w:p w:rsidR="00D210FD" w:rsidRPr="00D210FD" w:rsidRDefault="00D210FD" w:rsidP="00D210FD">
      <w:pPr>
        <w:pStyle w:val="a3"/>
        <w:numPr>
          <w:ilvl w:val="0"/>
          <w:numId w:val="13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понимать и использовать преимущества командной и индивидуальной работы при решении конкретной проблемы, принимать цель совместной деятельности, коллективно планировать действия по её достижению: распределять роли, договариваться, обсуждать процесс и результат совместной работы;</w:t>
      </w:r>
    </w:p>
    <w:p w:rsidR="00D210FD" w:rsidRPr="00D210FD" w:rsidRDefault="00D210FD" w:rsidP="00D210FD">
      <w:pPr>
        <w:pStyle w:val="a3"/>
        <w:numPr>
          <w:ilvl w:val="0"/>
          <w:numId w:val="13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уметь обобщать мнения нескольких участников программы, проявлять готовность руководить, выполнять поручения, подчиняться;</w:t>
      </w:r>
    </w:p>
    <w:p w:rsidR="00D210FD" w:rsidRPr="00D210FD" w:rsidRDefault="00D210FD" w:rsidP="00D210FD">
      <w:pPr>
        <w:pStyle w:val="a3"/>
        <w:numPr>
          <w:ilvl w:val="0"/>
          <w:numId w:val="13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участвовать в групповых формах работы (обсуждения, обмен мнениями, мозговые штурмы и др.);</w:t>
      </w:r>
    </w:p>
    <w:p w:rsidR="00D210FD" w:rsidRPr="00D210FD" w:rsidRDefault="00D210FD" w:rsidP="00D210FD">
      <w:pPr>
        <w:pStyle w:val="a3"/>
        <w:numPr>
          <w:ilvl w:val="0"/>
          <w:numId w:val="13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выполнять свою часть работы, достигать качественного результата по своему направлению и координировать свои действия с действиями других участников.</w:t>
      </w:r>
    </w:p>
    <w:p w:rsidR="00D210FD" w:rsidRPr="00D210FD" w:rsidRDefault="00D210FD" w:rsidP="00D210FD">
      <w:pPr>
        <w:pStyle w:val="a3"/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 сфере овладения универсальными учебными регулятивными действиями:</w:t>
      </w:r>
    </w:p>
    <w:p w:rsidR="00D210FD" w:rsidRPr="00D210FD" w:rsidRDefault="00D210FD" w:rsidP="00D210FD">
      <w:pPr>
        <w:pStyle w:val="a3"/>
        <w:numPr>
          <w:ilvl w:val="0"/>
          <w:numId w:val="14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выявлять проблемы, возникающие в ходе выбора будущей профессии;</w:t>
      </w:r>
    </w:p>
    <w:p w:rsidR="00D210FD" w:rsidRPr="00D210FD" w:rsidRDefault="00D210FD" w:rsidP="00D210FD">
      <w:pPr>
        <w:pStyle w:val="a3"/>
        <w:numPr>
          <w:ilvl w:val="0"/>
          <w:numId w:val="14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:rsidR="00D210FD" w:rsidRPr="00D210FD" w:rsidRDefault="00D210FD" w:rsidP="00D210FD">
      <w:pPr>
        <w:pStyle w:val="a3"/>
        <w:numPr>
          <w:ilvl w:val="0"/>
          <w:numId w:val="14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делать выбор и брать на себя ответственность за решения, принимаемые в процессе профессионального самоопределения;</w:t>
      </w:r>
    </w:p>
    <w:p w:rsidR="00D210FD" w:rsidRPr="00D210FD" w:rsidRDefault="00D210FD" w:rsidP="00D210FD">
      <w:pPr>
        <w:pStyle w:val="a3"/>
        <w:numPr>
          <w:ilvl w:val="0"/>
          <w:numId w:val="14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 xml:space="preserve">владеть способами самоконтроля, </w:t>
      </w:r>
      <w:proofErr w:type="spellStart"/>
      <w:r w:rsidRPr="00D210FD">
        <w:rPr>
          <w:color w:val="000000"/>
        </w:rPr>
        <w:t>самомотивации</w:t>
      </w:r>
      <w:proofErr w:type="spellEnd"/>
      <w:r w:rsidRPr="00D210FD">
        <w:rPr>
          <w:color w:val="000000"/>
        </w:rPr>
        <w:t xml:space="preserve"> и рефлексии;</w:t>
      </w:r>
    </w:p>
    <w:p w:rsidR="00D210FD" w:rsidRPr="00D210FD" w:rsidRDefault="00D210FD" w:rsidP="00D210FD">
      <w:pPr>
        <w:pStyle w:val="a3"/>
        <w:numPr>
          <w:ilvl w:val="0"/>
          <w:numId w:val="14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предвидеть трудности, которые могут возникнуть при выборе будущей профессии;</w:t>
      </w:r>
    </w:p>
    <w:p w:rsidR="00D210FD" w:rsidRPr="00D210FD" w:rsidRDefault="00D210FD" w:rsidP="00D210FD">
      <w:pPr>
        <w:pStyle w:val="a3"/>
        <w:numPr>
          <w:ilvl w:val="0"/>
          <w:numId w:val="14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объяснять причины достижения (</w:t>
      </w:r>
      <w:proofErr w:type="spellStart"/>
      <w:r w:rsidRPr="00D210FD">
        <w:rPr>
          <w:color w:val="000000"/>
        </w:rPr>
        <w:t>недостижения</w:t>
      </w:r>
      <w:proofErr w:type="spellEnd"/>
      <w:r w:rsidRPr="00D210FD">
        <w:rPr>
          <w:color w:val="000000"/>
        </w:rPr>
        <w:t xml:space="preserve">) результатов деятельности, давать оценку опыту, приобретённому в ходе прохождения программы курса, уметь находить </w:t>
      </w:r>
      <w:proofErr w:type="gramStart"/>
      <w:r w:rsidRPr="00D210FD">
        <w:rPr>
          <w:color w:val="000000"/>
        </w:rPr>
        <w:t>позитивное</w:t>
      </w:r>
      <w:proofErr w:type="gramEnd"/>
      <w:r w:rsidRPr="00D210FD">
        <w:rPr>
          <w:color w:val="000000"/>
        </w:rPr>
        <w:t xml:space="preserve"> в любой ситуации;</w:t>
      </w:r>
    </w:p>
    <w:p w:rsidR="00D210FD" w:rsidRPr="00D210FD" w:rsidRDefault="00D210FD" w:rsidP="00D210FD">
      <w:pPr>
        <w:pStyle w:val="a3"/>
        <w:numPr>
          <w:ilvl w:val="0"/>
          <w:numId w:val="14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уметь вносить коррективы в свою деятельность на основе новых обстоятельств, изменившихся ситуаций, установленных ошибок, возникших трудностей;</w:t>
      </w:r>
    </w:p>
    <w:p w:rsidR="00D210FD" w:rsidRPr="00D210FD" w:rsidRDefault="00D210FD" w:rsidP="00D210FD">
      <w:pPr>
        <w:pStyle w:val="a3"/>
        <w:numPr>
          <w:ilvl w:val="0"/>
          <w:numId w:val="14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различать, называть и управлять собственными эмоциями;</w:t>
      </w:r>
    </w:p>
    <w:p w:rsidR="00D210FD" w:rsidRPr="004250C2" w:rsidRDefault="00D210FD" w:rsidP="004250C2">
      <w:pPr>
        <w:pStyle w:val="a3"/>
        <w:numPr>
          <w:ilvl w:val="0"/>
          <w:numId w:val="14"/>
        </w:numPr>
        <w:shd w:val="clear" w:color="auto" w:fill="FFFFFF"/>
        <w:spacing w:before="0" w:beforeAutospacing="0" w:after="136" w:afterAutospacing="0"/>
        <w:rPr>
          <w:color w:val="000000"/>
        </w:rPr>
      </w:pPr>
      <w:r w:rsidRPr="00D210FD">
        <w:rPr>
          <w:color w:val="000000"/>
        </w:rPr>
        <w:t>уметь ставить себя на место другого человека, понимать мотивы и намерения участников курса, осознанно относиться к ним</w:t>
      </w:r>
      <w:r w:rsidR="004250C2">
        <w:rPr>
          <w:color w:val="000000"/>
        </w:rPr>
        <w:t>.</w:t>
      </w:r>
    </w:p>
    <w:p w:rsidR="00D210FD" w:rsidRDefault="00D210FD"/>
    <w:p w:rsidR="00D210FD" w:rsidRDefault="00D210FD" w:rsidP="00D210FD">
      <w:pPr>
        <w:autoSpaceDE w:val="0"/>
        <w:autoSpaceDN w:val="0"/>
        <w:adjustRightInd w:val="0"/>
        <w:spacing w:after="0" w:line="240" w:lineRule="auto"/>
        <w:ind w:firstLine="284"/>
        <w:jc w:val="center"/>
        <w:rPr>
          <w:rFonts w:ascii="Times New Roman" w:hAnsi="Times New Roman"/>
          <w:b/>
          <w:bCs/>
          <w:color w:val="252525"/>
          <w:sz w:val="24"/>
          <w:szCs w:val="24"/>
        </w:rPr>
      </w:pPr>
      <w:r w:rsidRPr="004433E8">
        <w:rPr>
          <w:rFonts w:ascii="Times New Roman" w:hAnsi="Times New Roman"/>
          <w:b/>
          <w:bCs/>
          <w:color w:val="252525"/>
          <w:sz w:val="24"/>
          <w:szCs w:val="24"/>
        </w:rPr>
        <w:t>Содержание курса внеурочной деятельности</w:t>
      </w:r>
    </w:p>
    <w:p w:rsidR="00D210FD" w:rsidRDefault="00D210FD" w:rsidP="00D210FD">
      <w:pPr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b/>
          <w:bCs/>
          <w:color w:val="252525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5"/>
        <w:gridCol w:w="3828"/>
        <w:gridCol w:w="2976"/>
        <w:gridCol w:w="7307"/>
      </w:tblGrid>
      <w:tr w:rsidR="00D210FD" w:rsidRPr="004250C2" w:rsidTr="008B6DDF">
        <w:tc>
          <w:tcPr>
            <w:tcW w:w="675" w:type="dxa"/>
          </w:tcPr>
          <w:p w:rsidR="00D210FD" w:rsidRPr="004250C2" w:rsidRDefault="00D210FD" w:rsidP="008B6DDF">
            <w:pPr>
              <w:pStyle w:val="TableParagraph"/>
              <w:spacing w:before="0"/>
              <w:ind w:left="0"/>
              <w:rPr>
                <w:b/>
                <w:sz w:val="24"/>
                <w:szCs w:val="24"/>
              </w:rPr>
            </w:pPr>
            <w:r w:rsidRPr="004250C2">
              <w:rPr>
                <w:b/>
                <w:sz w:val="24"/>
                <w:szCs w:val="24"/>
              </w:rPr>
              <w:lastRenderedPageBreak/>
              <w:t xml:space="preserve">№ </w:t>
            </w:r>
            <w:proofErr w:type="spellStart"/>
            <w:proofErr w:type="gramStart"/>
            <w:r w:rsidRPr="004250C2">
              <w:rPr>
                <w:b/>
                <w:sz w:val="24"/>
                <w:szCs w:val="24"/>
              </w:rPr>
              <w:t>п</w:t>
            </w:r>
            <w:proofErr w:type="spellEnd"/>
            <w:proofErr w:type="gramEnd"/>
            <w:r w:rsidRPr="004250C2">
              <w:rPr>
                <w:b/>
                <w:sz w:val="24"/>
                <w:szCs w:val="24"/>
              </w:rPr>
              <w:t>/</w:t>
            </w:r>
            <w:proofErr w:type="spellStart"/>
            <w:r w:rsidRPr="004250C2">
              <w:rPr>
                <w:b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3828" w:type="dxa"/>
          </w:tcPr>
          <w:p w:rsidR="00D210FD" w:rsidRPr="004250C2" w:rsidRDefault="00D210FD" w:rsidP="008B6DDF">
            <w:pPr>
              <w:pStyle w:val="TableParagraph"/>
              <w:spacing w:before="0"/>
              <w:ind w:left="0"/>
              <w:jc w:val="center"/>
              <w:rPr>
                <w:b/>
                <w:sz w:val="24"/>
                <w:szCs w:val="24"/>
                <w:lang w:val="en-US"/>
              </w:rPr>
            </w:pPr>
            <w:proofErr w:type="spellStart"/>
            <w:r w:rsidRPr="004250C2">
              <w:rPr>
                <w:b/>
                <w:sz w:val="24"/>
                <w:szCs w:val="24"/>
                <w:lang w:val="en-US"/>
              </w:rPr>
              <w:t>Тема</w:t>
            </w:r>
            <w:proofErr w:type="spellEnd"/>
          </w:p>
          <w:p w:rsidR="00D210FD" w:rsidRPr="004250C2" w:rsidRDefault="00D210FD" w:rsidP="008B6DDF">
            <w:pPr>
              <w:pStyle w:val="TableParagraph"/>
              <w:spacing w:before="0"/>
              <w:ind w:left="0"/>
              <w:jc w:val="center"/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2976" w:type="dxa"/>
          </w:tcPr>
          <w:p w:rsidR="00D210FD" w:rsidRPr="004250C2" w:rsidRDefault="00D210FD" w:rsidP="008B6DDF">
            <w:pPr>
              <w:pStyle w:val="TableParagraph"/>
              <w:spacing w:before="0"/>
              <w:ind w:left="0"/>
              <w:jc w:val="center"/>
              <w:rPr>
                <w:b/>
                <w:sz w:val="24"/>
                <w:szCs w:val="24"/>
              </w:rPr>
            </w:pPr>
            <w:r w:rsidRPr="004250C2">
              <w:rPr>
                <w:b/>
                <w:sz w:val="24"/>
                <w:szCs w:val="24"/>
              </w:rPr>
              <w:t>Форма организации</w:t>
            </w:r>
          </w:p>
        </w:tc>
        <w:tc>
          <w:tcPr>
            <w:tcW w:w="7307" w:type="dxa"/>
          </w:tcPr>
          <w:p w:rsidR="00D210FD" w:rsidRPr="004250C2" w:rsidRDefault="00D210FD" w:rsidP="008B6DDF">
            <w:pPr>
              <w:pStyle w:val="TableParagraph"/>
              <w:spacing w:before="0"/>
              <w:ind w:left="0"/>
              <w:jc w:val="center"/>
              <w:rPr>
                <w:b/>
                <w:sz w:val="24"/>
                <w:szCs w:val="24"/>
              </w:rPr>
            </w:pPr>
            <w:r w:rsidRPr="004250C2">
              <w:rPr>
                <w:b/>
                <w:sz w:val="24"/>
                <w:szCs w:val="24"/>
              </w:rPr>
              <w:t>Виды деятельности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Вводный урок «Моя Россия – мои горизонты» (обзор отраслей экономического развития РФ – счастье в труде) 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Формирование представлений о развитии и достижениях страны в следующих сферах: медицина и здоровье; архитектура и строительство; информационные технологии; промышленность и добыча полезных ископаемых; сельское хозяйство; транспорт и логистика; наука и образование; безопасность;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креативные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технологии; сервис и торговля; предпринимательство и финансы.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:rsidR="004250C2" w:rsidRPr="004250C2" w:rsidRDefault="004250C2" w:rsidP="004250C2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«Открой своё будущее» (введение в профориентацию)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Формирование представления о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компетентностном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профиле специалистов из разных направлений. 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Профориентационная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диагностика № 1 «Мой профиль» и разбор результатов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Диагностика 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№ 1 «Мой профиль».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Разбор результатов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828" w:type="dxa"/>
          </w:tcPr>
          <w:p w:rsidR="004250C2" w:rsidRPr="004250C2" w:rsidRDefault="004250C2" w:rsidP="004250C2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«Система образования России» (дополнительное образование, уровни профессионального образования, стратегии поступления)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Знакомство с основными этапами подбора профессионального образования, узнают, что такое специальность и профиль обучения, учатся читать коды специальностей, обсуждают основные ошибки, которые делают школьники при подборе профессионального образования.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«Пробую профессию в сфере науки и образования» (моделирующая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онлайн-проба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на платформе проекта</w:t>
            </w:r>
            <w:proofErr w:type="gramStart"/>
            <w:r w:rsidRPr="004250C2">
              <w:rPr>
                <w:rFonts w:ascii="Times New Roman" w:hAnsi="Times New Roman"/>
                <w:sz w:val="24"/>
                <w:szCs w:val="24"/>
              </w:rPr>
              <w:t>«Б</w:t>
            </w:r>
            <w:proofErr w:type="gram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илет в будущее» по профессии учителя, приуроченная к Году педагога и наставника)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Формирование представлений о компетенциях и особенностях профессий, необходимых для осуществления конкретной профессиональной деятельности. Знакомство с профессией и профессиональной областью.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3828" w:type="dxa"/>
          </w:tcPr>
          <w:p w:rsidR="004250C2" w:rsidRPr="004250C2" w:rsidRDefault="004250C2" w:rsidP="004250C2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«Россия в деле» (часть 1) (на выбор: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импортозамещение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, авиастроение, судовождение, судостроение, лесная промышленность)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Просвещение обучающихся и формирование познавательного интереса к выбору профессий в современной экономике нашей страны. 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«Россия промышленная: узнаю достижения страны в сфере промышленности и производства» (тяжелая промышленность, добыча и переработка сырья)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Популяризация и просвещение обучающихся на основе знакомства с достижениями страны в сфере промышленности и производственных технологий. 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828" w:type="dxa"/>
          </w:tcPr>
          <w:p w:rsidR="004250C2" w:rsidRPr="004250C2" w:rsidRDefault="004250C2" w:rsidP="004250C2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«Пробую профессию в сфере промышленности» (моделирующая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онлайн-проба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на платформе проекта «Билет в будущее» по профессиям на выбор: металлург, специалист по аддитивным технологиям и др.)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Формирование представлений о компетенциях и особенностях профессий, необходимых для осуществления конкретной профессиональной деятельности.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«Россия цифровая: узнаю достижения страны в области цифровых технологий» (информационные технологии, искусственный интеллект, робототехника)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Повышение</w:t>
            </w:r>
            <w:r w:rsidRPr="004250C2">
              <w:rPr>
                <w:rFonts w:ascii="Times New Roman" w:hAnsi="Times New Roman"/>
                <w:sz w:val="24"/>
                <w:szCs w:val="24"/>
              </w:rPr>
              <w:tab/>
              <w:t>информированности</w:t>
            </w:r>
            <w:r w:rsidRPr="004250C2">
              <w:rPr>
                <w:rFonts w:ascii="Times New Roman" w:hAnsi="Times New Roman"/>
                <w:sz w:val="24"/>
                <w:szCs w:val="24"/>
              </w:rPr>
              <w:tab/>
              <w:t xml:space="preserve">о достижениях и перспективах развития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цифровизации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>, направленной на решение важнейших задач развития общества и страны. Информирование о профессиях и современном рынке труда в области цифровой экономики и смежных отраслей.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«Пробую профессию в области цифровых технологий» </w:t>
            </w: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(моделирующая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онлайн-проба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на платформе проекта «Билет в будущее» по профессиям на выбор: программист, </w:t>
            </w:r>
            <w:proofErr w:type="spellStart"/>
            <w:proofErr w:type="gramStart"/>
            <w:r w:rsidRPr="004250C2">
              <w:rPr>
                <w:rFonts w:ascii="Times New Roman" w:hAnsi="Times New Roman"/>
                <w:sz w:val="24"/>
                <w:szCs w:val="24"/>
              </w:rPr>
              <w:t>робототехник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и</w:t>
            </w:r>
            <w:proofErr w:type="gram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др.)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Формирование представлений о компетенциях и особенностях профессий, необходимых для осуществления конкретной </w:t>
            </w: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>профессиональной деятельности.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«Россия в деле» (часть 2) (на выбор: медицина, реабилитация, генетика)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Просвещение обучающихся и формирование познавательного интереса к выбору профессий в современной экономике нашей страны. 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«Россия инженерная: узнаю достижения страны в области инженерного дела» (машиностроение, транспорт, строительство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Повышение информированности о достижениях и перспективах развития инженерного дела, направленного на решение важнейших задач развития общества и страны. Информирование о профессиях и современном рынке труда в области инженерной деятельности и смежных отраслей.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«Пробую профессию в инженерной сфере» (моделирующая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онлайн-проба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на платформе проекта «Билет в будущее» по профессиям на выбор: инженер-конструктор, электромонтер и др.) </w:t>
            </w:r>
          </w:p>
        </w:tc>
        <w:tc>
          <w:tcPr>
            <w:tcW w:w="2976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Формирование представлений о компетенциях и особенностях профессий, необходимых для осуществления конкретной профессиональной деятельности.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«Государственное управление и общественная безопасность» (федеральная государственная, военная и правоохранительная службы, особенности работы и профессии в этих службах)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Актуализация знаний об основных функциях и обязанностях государства в отношении своих граждан, а также о государственных органах, которые ответственны за реализацию этих функций;  о возможностях и ограничениях работы в государственных структурах.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3828" w:type="dxa"/>
          </w:tcPr>
          <w:p w:rsidR="004250C2" w:rsidRPr="004250C2" w:rsidRDefault="004250C2" w:rsidP="004250C2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«Пробую профессию в сфере управления и безопасности» (моделирующая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онлайн-проба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на платформе проекта «Билет в будущее» по профессиям на выбор: специалист по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кибербезопасности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, юрист и др.)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Формирование представлений о компетенциях и особенностях профессий, необходимых для осуществления конкретной профессиональной деятельности.</w:t>
            </w:r>
          </w:p>
        </w:tc>
      </w:tr>
      <w:tr w:rsidR="004250C2" w:rsidRPr="004250C2" w:rsidTr="004250C2">
        <w:trPr>
          <w:trHeight w:val="1929"/>
        </w:trPr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3828" w:type="dxa"/>
          </w:tcPr>
          <w:p w:rsidR="004250C2" w:rsidRPr="004250C2" w:rsidRDefault="004250C2" w:rsidP="004250C2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Рефлексия «Моё будущее –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моястрана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»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Формирование планов образовательных шагов и формулирование карьерной траектории развития. Развитие проектного мышления, рефлексивного сознания обучающихся, осмысление значимости собственных усилий для достижения успеха, совершенствование субъектной позиции, развитие социально- психологических качеств личности.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«Россия плодородная: узнаю о достижениях агропромышленного комплекса страны» (агропромышленный комплекс) </w:t>
            </w:r>
          </w:p>
        </w:tc>
        <w:tc>
          <w:tcPr>
            <w:tcW w:w="2976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Повышение информированности о достижениях и перспективах развития АПК, направленного на решение важнейших задач развития общества и страны. Информирование о профессиях и современном рынке труда в области экономики сельского хозяйства и смежных отраслей.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3828" w:type="dxa"/>
          </w:tcPr>
          <w:p w:rsidR="004250C2" w:rsidRPr="004250C2" w:rsidRDefault="004250C2" w:rsidP="004250C2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«Пробую   профессию   в аграрной сфере» (моделирующая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онлайн-проба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на платформе проекта «Билет в будущее» по профессиям на выбор: агроном, зоотехник и др.)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Формирование представлений о компетенциях и особенностях профессий, необходимых для осуществления конкретной профессиональной деятельности.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«Россия здоровая: узнаю достижения страны в области </w:t>
            </w: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медицины и здравоохранения» (сфера здравоохранения, фармацевтика и биотехнологии)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Повышение информированности о достижениях и перспективах развития здравоохранения.  Информирование о профессиях и </w:t>
            </w: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>современном рынке труда в области медицины и смежных отраслей.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3828" w:type="dxa"/>
          </w:tcPr>
          <w:p w:rsidR="004250C2" w:rsidRPr="004250C2" w:rsidRDefault="004250C2" w:rsidP="004250C2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«Пробую профессию в области медицины» (моделирующая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онлайн-проба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на платформе проекта «Билет в будущее» по профессиям на выбор: врач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телемедицины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биотехнолог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и др.)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Формирование представлений о компетенциях и особенностях профессий, необходимых для осуществления конкретной профессиональной деятельности.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«Россия добрая: узнаю о профессиях на благо общества» (сфера социального развития, туризма и гостеприимства)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Повышение информированности о достижениях и перспективах развития социальной сферы, направленной на решение важнейших задач развития общества и страны. Информирование о профессиях и современном рынке труда в области социальной сферы и смежных отраслей.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3828" w:type="dxa"/>
          </w:tcPr>
          <w:p w:rsidR="004250C2" w:rsidRPr="004250C2" w:rsidRDefault="004250C2" w:rsidP="004250C2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Пробую профессию на благо общества» (моделирующая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онлайн-проба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на платформе проекта «Билет в будущее» по профессиям на выбор: менеджер по туризму, организатор благотворительных мероприятий и др.)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Формирование представлений о компетенциях и особенностях профессий, необходимых</w:t>
            </w:r>
            <w:r w:rsidRPr="004250C2">
              <w:rPr>
                <w:rFonts w:ascii="Times New Roman" w:hAnsi="Times New Roman"/>
                <w:sz w:val="24"/>
                <w:szCs w:val="24"/>
              </w:rPr>
              <w:tab/>
              <w:t>для осуществления конкретной</w:t>
            </w:r>
            <w:r w:rsidRPr="004250C2">
              <w:rPr>
                <w:rFonts w:ascii="Times New Roman" w:hAnsi="Times New Roman"/>
                <w:sz w:val="24"/>
                <w:szCs w:val="24"/>
              </w:rPr>
              <w:tab/>
              <w:t>профессиональной деятельности.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«Россия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креативная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>: узнаю творческие профессии» (сфера культуры и искусства)</w:t>
            </w:r>
            <w:r w:rsidRPr="004250C2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>Поисковые исследования Диспут</w:t>
            </w:r>
          </w:p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Повышение информированности о достижениях и перспективах развития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креативного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сектора экономики, направленных на решение важнейших задач развития общества и страны. Информирование о творческих профессиях, современном рынке </w:t>
            </w: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>труда в данной области и смежных отраслей.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>24</w:t>
            </w:r>
          </w:p>
        </w:tc>
        <w:tc>
          <w:tcPr>
            <w:tcW w:w="3828" w:type="dxa"/>
          </w:tcPr>
          <w:p w:rsidR="004250C2" w:rsidRPr="004250C2" w:rsidRDefault="004250C2" w:rsidP="004250C2">
            <w:pPr>
              <w:pStyle w:val="a4"/>
              <w:tabs>
                <w:tab w:val="left" w:pos="2894"/>
                <w:tab w:val="left" w:pos="3333"/>
                <w:tab w:val="left" w:pos="3528"/>
                <w:tab w:val="left" w:pos="4154"/>
                <w:tab w:val="left" w:pos="6384"/>
                <w:tab w:val="left" w:pos="6420"/>
                <w:tab w:val="left" w:pos="6944"/>
                <w:tab w:val="left" w:pos="7615"/>
                <w:tab w:val="left" w:pos="8174"/>
                <w:tab w:val="left" w:pos="9009"/>
              </w:tabs>
              <w:ind w:left="0" w:right="64"/>
              <w:jc w:val="left"/>
              <w:rPr>
                <w:sz w:val="24"/>
                <w:szCs w:val="24"/>
              </w:rPr>
            </w:pPr>
            <w:r w:rsidRPr="004250C2">
              <w:rPr>
                <w:sz w:val="24"/>
                <w:szCs w:val="24"/>
              </w:rPr>
              <w:t xml:space="preserve">«Пробую творческую профессию» (моделирующая </w:t>
            </w:r>
            <w:proofErr w:type="spellStart"/>
            <w:r w:rsidRPr="004250C2">
              <w:rPr>
                <w:sz w:val="24"/>
                <w:szCs w:val="24"/>
              </w:rPr>
              <w:t>онлайн-проба</w:t>
            </w:r>
            <w:proofErr w:type="spellEnd"/>
            <w:r w:rsidRPr="004250C2">
              <w:rPr>
                <w:sz w:val="24"/>
                <w:szCs w:val="24"/>
              </w:rPr>
              <w:t xml:space="preserve"> на платформе проекта</w:t>
            </w:r>
            <w:proofErr w:type="gramStart"/>
            <w:r w:rsidRPr="004250C2">
              <w:rPr>
                <w:sz w:val="24"/>
                <w:szCs w:val="24"/>
              </w:rPr>
              <w:t>«Б</w:t>
            </w:r>
            <w:proofErr w:type="gramEnd"/>
            <w:r w:rsidRPr="004250C2">
              <w:rPr>
                <w:sz w:val="24"/>
                <w:szCs w:val="24"/>
              </w:rPr>
              <w:t xml:space="preserve">илет в будущее» по профессиям на выбор: дизайнер, продюсер и др.)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Формирование представлений о компетенциях и особенностях профессий, необходимых</w:t>
            </w:r>
            <w:r w:rsidRPr="004250C2">
              <w:rPr>
                <w:rFonts w:ascii="Times New Roman" w:hAnsi="Times New Roman"/>
                <w:sz w:val="24"/>
                <w:szCs w:val="24"/>
              </w:rPr>
              <w:tab/>
              <w:t>для осуществления конкретной профессиональной деятельности.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828" w:type="dxa"/>
          </w:tcPr>
          <w:p w:rsidR="004250C2" w:rsidRPr="004250C2" w:rsidRDefault="004250C2" w:rsidP="004250C2">
            <w:pPr>
              <w:pStyle w:val="a4"/>
              <w:tabs>
                <w:tab w:val="left" w:pos="6384"/>
              </w:tabs>
              <w:ind w:left="0" w:right="64"/>
              <w:jc w:val="left"/>
              <w:rPr>
                <w:sz w:val="24"/>
                <w:szCs w:val="24"/>
              </w:rPr>
            </w:pPr>
            <w:r w:rsidRPr="004250C2">
              <w:rPr>
                <w:sz w:val="24"/>
                <w:szCs w:val="24"/>
              </w:rPr>
              <w:t>«Один день в профессии» (часть</w:t>
            </w:r>
            <w:proofErr w:type="gramStart"/>
            <w:r w:rsidRPr="004250C2">
              <w:rPr>
                <w:sz w:val="24"/>
                <w:szCs w:val="24"/>
              </w:rPr>
              <w:t>1</w:t>
            </w:r>
            <w:proofErr w:type="gramEnd"/>
            <w:r w:rsidRPr="004250C2">
              <w:rPr>
                <w:sz w:val="24"/>
                <w:szCs w:val="24"/>
              </w:rPr>
              <w:t xml:space="preserve">) (учитель, актер, эколог)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Формирование познавательного интереса </w:t>
            </w:r>
            <w:proofErr w:type="gramStart"/>
            <w:r w:rsidRPr="004250C2">
              <w:rPr>
                <w:rFonts w:ascii="Times New Roman" w:hAnsi="Times New Roman"/>
                <w:sz w:val="24"/>
                <w:szCs w:val="24"/>
              </w:rPr>
              <w:t>у обучающихся к вопросам профессионального самоопределения на основе видеосюжетов с известными для молодежи</w:t>
            </w:r>
            <w:proofErr w:type="gram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медийными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личностями – популярными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блогерами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, артистами, ведущими, которые решили воплотить свои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детскиемечты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tabs>
                <w:tab w:val="left" w:pos="6384"/>
              </w:tabs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«Один день в профессии» (часть 2) (пожарный, ветеринар, повар) </w:t>
            </w:r>
          </w:p>
          <w:p w:rsidR="004250C2" w:rsidRPr="004250C2" w:rsidRDefault="004250C2" w:rsidP="00D81F41">
            <w:pPr>
              <w:tabs>
                <w:tab w:val="left" w:pos="6384"/>
              </w:tabs>
              <w:ind w:right="6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tabs>
                <w:tab w:val="left" w:pos="6384"/>
              </w:tabs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Формирование познавательного интереса у обучающихся к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вопросампрофессионального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самоопределения на основе видеосюжетов с известными для молодежи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медийными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личностями – популярными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блогерами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>, артистами, ведущими, которые решили воплотить свои детские мечты.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tabs>
                <w:tab w:val="left" w:pos="6384"/>
              </w:tabs>
              <w:ind w:right="64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Профориентационный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сериал проекта «Билет в будущее» (часть 1) (1 час)</w:t>
            </w:r>
          </w:p>
          <w:p w:rsidR="004250C2" w:rsidRPr="004250C2" w:rsidRDefault="004250C2" w:rsidP="00D81F41">
            <w:pPr>
              <w:tabs>
                <w:tab w:val="left" w:pos="6384"/>
              </w:tabs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Знакомство с профессиями из разных профессиональных отраслей через интервью с реальными представителями профессий – героями первого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профориентационного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сериала для школьников. 1-4 серии (на </w:t>
            </w: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выбор)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>Поисковые исследования Диспут</w:t>
            </w:r>
          </w:p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Формирование познавательного интереса к вопросам профориентации на основе знакомства с личной историей труда и успеха героев сериала, мотивация и практическая значимость на основе жизненных историй.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>28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pStyle w:val="a4"/>
              <w:tabs>
                <w:tab w:val="left" w:pos="6384"/>
              </w:tabs>
              <w:ind w:left="0" w:right="64"/>
              <w:jc w:val="left"/>
              <w:rPr>
                <w:sz w:val="24"/>
                <w:szCs w:val="24"/>
              </w:rPr>
            </w:pPr>
            <w:proofErr w:type="spellStart"/>
            <w:r w:rsidRPr="004250C2">
              <w:rPr>
                <w:sz w:val="24"/>
                <w:szCs w:val="24"/>
              </w:rPr>
              <w:t>Профориентационный</w:t>
            </w:r>
            <w:proofErr w:type="spellEnd"/>
            <w:r w:rsidRPr="004250C2">
              <w:rPr>
                <w:sz w:val="24"/>
                <w:szCs w:val="24"/>
              </w:rPr>
              <w:t xml:space="preserve"> сериал пр</w:t>
            </w:r>
            <w:r>
              <w:rPr>
                <w:sz w:val="24"/>
                <w:szCs w:val="24"/>
              </w:rPr>
              <w:t>оекта «Билет в будущее</w:t>
            </w:r>
            <w:proofErr w:type="gramStart"/>
            <w:r>
              <w:rPr>
                <w:sz w:val="24"/>
                <w:szCs w:val="24"/>
              </w:rPr>
              <w:t>»(</w:t>
            </w:r>
            <w:proofErr w:type="gramEnd"/>
            <w:r>
              <w:rPr>
                <w:sz w:val="24"/>
                <w:szCs w:val="24"/>
              </w:rPr>
              <w:t>часть2)</w:t>
            </w:r>
          </w:p>
          <w:p w:rsidR="004250C2" w:rsidRPr="004250C2" w:rsidRDefault="004250C2" w:rsidP="00D81F41">
            <w:pPr>
              <w:pStyle w:val="a4"/>
              <w:tabs>
                <w:tab w:val="left" w:pos="6384"/>
              </w:tabs>
              <w:ind w:left="0" w:right="64"/>
              <w:jc w:val="left"/>
              <w:rPr>
                <w:sz w:val="24"/>
                <w:szCs w:val="24"/>
              </w:rPr>
            </w:pPr>
            <w:r w:rsidRPr="004250C2">
              <w:rPr>
                <w:sz w:val="24"/>
                <w:szCs w:val="24"/>
              </w:rPr>
              <w:t xml:space="preserve">Знакомство с профессиями из разных профессиональных отраслей через интервью с реальными представителями профессий – героями первого </w:t>
            </w:r>
            <w:proofErr w:type="spellStart"/>
            <w:r w:rsidRPr="004250C2">
              <w:rPr>
                <w:sz w:val="24"/>
                <w:szCs w:val="24"/>
              </w:rPr>
              <w:t>профориентационного</w:t>
            </w:r>
            <w:proofErr w:type="spellEnd"/>
            <w:r w:rsidRPr="004250C2">
              <w:rPr>
                <w:sz w:val="24"/>
                <w:szCs w:val="24"/>
              </w:rPr>
              <w:t xml:space="preserve"> сериала для школьников.5-8 серии (на выбор)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Формирование познавательного интереса к вопросам профориентации на основе знакомства с личной историей труда и успеха героев сериала, мотивация и практическая значимость на основе жизненных историй.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pStyle w:val="a4"/>
              <w:tabs>
                <w:tab w:val="left" w:pos="6384"/>
              </w:tabs>
              <w:ind w:left="0" w:right="64"/>
              <w:jc w:val="left"/>
              <w:rPr>
                <w:sz w:val="24"/>
                <w:szCs w:val="24"/>
              </w:rPr>
            </w:pPr>
            <w:proofErr w:type="gramStart"/>
            <w:r w:rsidRPr="004250C2">
              <w:rPr>
                <w:sz w:val="24"/>
                <w:szCs w:val="24"/>
              </w:rPr>
              <w:t xml:space="preserve">«Пробую профессию в инженерной сфере» (моделирующая </w:t>
            </w:r>
            <w:proofErr w:type="spellStart"/>
            <w:r w:rsidRPr="004250C2">
              <w:rPr>
                <w:sz w:val="24"/>
                <w:szCs w:val="24"/>
              </w:rPr>
              <w:t>онлайн-проба</w:t>
            </w:r>
            <w:proofErr w:type="spellEnd"/>
            <w:r w:rsidRPr="004250C2">
              <w:rPr>
                <w:sz w:val="24"/>
                <w:szCs w:val="24"/>
              </w:rPr>
              <w:t xml:space="preserve"> на платформе проекта</w:t>
            </w:r>
            <w:proofErr w:type="gramEnd"/>
          </w:p>
          <w:p w:rsidR="004250C2" w:rsidRPr="004250C2" w:rsidRDefault="004250C2" w:rsidP="004250C2">
            <w:pPr>
              <w:pStyle w:val="a4"/>
              <w:tabs>
                <w:tab w:val="left" w:pos="6384"/>
              </w:tabs>
              <w:ind w:left="0" w:right="64"/>
              <w:jc w:val="left"/>
              <w:rPr>
                <w:sz w:val="24"/>
                <w:szCs w:val="24"/>
              </w:rPr>
            </w:pPr>
            <w:proofErr w:type="gramStart"/>
            <w:r w:rsidRPr="004250C2">
              <w:rPr>
                <w:sz w:val="24"/>
                <w:szCs w:val="24"/>
              </w:rPr>
              <w:t xml:space="preserve">«Билет в будущее») </w:t>
            </w:r>
            <w:proofErr w:type="gramEnd"/>
          </w:p>
        </w:tc>
        <w:tc>
          <w:tcPr>
            <w:tcW w:w="2976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Решение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онлайн-проб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 по профессии в сфере инженерного дела (инженерии)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pStyle w:val="a4"/>
              <w:tabs>
                <w:tab w:val="left" w:pos="2840"/>
                <w:tab w:val="left" w:pos="3416"/>
                <w:tab w:val="left" w:pos="6255"/>
                <w:tab w:val="left" w:pos="6384"/>
                <w:tab w:val="left" w:pos="7392"/>
                <w:tab w:val="left" w:pos="8727"/>
                <w:tab w:val="left" w:pos="10296"/>
              </w:tabs>
              <w:ind w:left="0" w:right="64"/>
              <w:jc w:val="left"/>
              <w:rPr>
                <w:sz w:val="24"/>
                <w:szCs w:val="24"/>
              </w:rPr>
            </w:pPr>
            <w:proofErr w:type="gramStart"/>
            <w:r w:rsidRPr="004250C2">
              <w:rPr>
                <w:sz w:val="24"/>
                <w:szCs w:val="24"/>
              </w:rPr>
              <w:t xml:space="preserve">«Пробую профессию в цифровой сфере» (моделирующая </w:t>
            </w:r>
            <w:proofErr w:type="spellStart"/>
            <w:r w:rsidRPr="004250C2">
              <w:rPr>
                <w:sz w:val="24"/>
                <w:szCs w:val="24"/>
              </w:rPr>
              <w:t>онлайн-проба</w:t>
            </w:r>
            <w:proofErr w:type="spellEnd"/>
            <w:r w:rsidRPr="004250C2">
              <w:rPr>
                <w:sz w:val="24"/>
                <w:szCs w:val="24"/>
              </w:rPr>
              <w:t xml:space="preserve"> на платформе проекта </w:t>
            </w:r>
            <w:proofErr w:type="gramEnd"/>
          </w:p>
          <w:p w:rsidR="004250C2" w:rsidRPr="004250C2" w:rsidRDefault="004250C2" w:rsidP="004250C2">
            <w:pPr>
              <w:pStyle w:val="a4"/>
              <w:tabs>
                <w:tab w:val="left" w:pos="6384"/>
              </w:tabs>
              <w:ind w:left="0" w:right="64"/>
              <w:jc w:val="left"/>
              <w:rPr>
                <w:sz w:val="24"/>
                <w:szCs w:val="24"/>
              </w:rPr>
            </w:pPr>
            <w:proofErr w:type="gramStart"/>
            <w:r w:rsidRPr="004250C2">
              <w:rPr>
                <w:sz w:val="24"/>
                <w:szCs w:val="24"/>
              </w:rPr>
              <w:t xml:space="preserve">«Билет в будущее») </w:t>
            </w:r>
            <w:proofErr w:type="gramEnd"/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Решение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онлайн-проб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по</w:t>
            </w:r>
            <w:r w:rsidRPr="004250C2">
              <w:rPr>
                <w:rFonts w:ascii="Times New Roman" w:hAnsi="Times New Roman"/>
                <w:spacing w:val="-1"/>
                <w:sz w:val="24"/>
                <w:szCs w:val="24"/>
              </w:rPr>
              <w:t>профессии</w:t>
            </w:r>
            <w:proofErr w:type="spellEnd"/>
            <w:r w:rsidRPr="004250C2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в цифровой сфере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tabs>
                <w:tab w:val="left" w:pos="6384"/>
              </w:tabs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«Пробую профессию в сфере промышленности» (</w:t>
            </w:r>
            <w:proofErr w:type="gramStart"/>
            <w:r w:rsidRPr="004250C2">
              <w:rPr>
                <w:rFonts w:ascii="Times New Roman" w:hAnsi="Times New Roman"/>
                <w:sz w:val="24"/>
                <w:szCs w:val="24"/>
              </w:rPr>
              <w:t>моделирующая</w:t>
            </w:r>
            <w:proofErr w:type="gram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онлайн-проба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на платформе проекта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«Билет в будущее»)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Решение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онлайн-проб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по профессии в сфере промышленности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3828" w:type="dxa"/>
          </w:tcPr>
          <w:p w:rsidR="004250C2" w:rsidRPr="004250C2" w:rsidRDefault="004250C2" w:rsidP="004250C2">
            <w:pPr>
              <w:pStyle w:val="a4"/>
              <w:tabs>
                <w:tab w:val="left" w:pos="6384"/>
              </w:tabs>
              <w:ind w:left="0" w:right="64"/>
              <w:jc w:val="left"/>
              <w:rPr>
                <w:sz w:val="24"/>
                <w:szCs w:val="24"/>
              </w:rPr>
            </w:pPr>
            <w:r w:rsidRPr="004250C2">
              <w:rPr>
                <w:sz w:val="24"/>
                <w:szCs w:val="24"/>
              </w:rPr>
              <w:t xml:space="preserve"> «Пробую профессию в </w:t>
            </w:r>
            <w:proofErr w:type="spellStart"/>
            <w:r w:rsidRPr="004250C2">
              <w:rPr>
                <w:sz w:val="24"/>
                <w:szCs w:val="24"/>
              </w:rPr>
              <w:t>сферемедицины</w:t>
            </w:r>
            <w:proofErr w:type="spellEnd"/>
            <w:r w:rsidRPr="004250C2">
              <w:rPr>
                <w:sz w:val="24"/>
                <w:szCs w:val="24"/>
              </w:rPr>
              <w:t>» (</w:t>
            </w:r>
            <w:proofErr w:type="gramStart"/>
            <w:r w:rsidRPr="004250C2">
              <w:rPr>
                <w:sz w:val="24"/>
                <w:szCs w:val="24"/>
              </w:rPr>
              <w:t>моделирующая</w:t>
            </w:r>
            <w:proofErr w:type="gramEnd"/>
            <w:r w:rsidRPr="004250C2">
              <w:rPr>
                <w:sz w:val="24"/>
                <w:szCs w:val="24"/>
              </w:rPr>
              <w:t xml:space="preserve"> </w:t>
            </w:r>
            <w:proofErr w:type="spellStart"/>
            <w:r w:rsidRPr="004250C2">
              <w:rPr>
                <w:sz w:val="24"/>
                <w:szCs w:val="24"/>
              </w:rPr>
              <w:t>онлайн-проба</w:t>
            </w:r>
            <w:proofErr w:type="spellEnd"/>
            <w:r w:rsidRPr="004250C2">
              <w:rPr>
                <w:sz w:val="24"/>
                <w:szCs w:val="24"/>
              </w:rPr>
              <w:t xml:space="preserve"> на платформе проекта «Билет </w:t>
            </w:r>
            <w:proofErr w:type="spellStart"/>
            <w:r w:rsidRPr="004250C2">
              <w:rPr>
                <w:sz w:val="24"/>
                <w:szCs w:val="24"/>
              </w:rPr>
              <w:t>вбудущее</w:t>
            </w:r>
            <w:proofErr w:type="spellEnd"/>
            <w:r w:rsidRPr="004250C2">
              <w:rPr>
                <w:sz w:val="24"/>
                <w:szCs w:val="24"/>
              </w:rPr>
              <w:t xml:space="preserve">»)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Решение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онлайн-пробпопрофессии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в сфере медицины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lastRenderedPageBreak/>
              <w:t>33</w:t>
            </w:r>
          </w:p>
        </w:tc>
        <w:tc>
          <w:tcPr>
            <w:tcW w:w="3828" w:type="dxa"/>
          </w:tcPr>
          <w:p w:rsidR="004250C2" w:rsidRPr="004250C2" w:rsidRDefault="004250C2" w:rsidP="00D81F41">
            <w:pPr>
              <w:tabs>
                <w:tab w:val="left" w:pos="6384"/>
              </w:tabs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«Пробую профессию в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креативной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сфере» (</w:t>
            </w:r>
            <w:proofErr w:type="gramStart"/>
            <w:r w:rsidRPr="004250C2">
              <w:rPr>
                <w:rFonts w:ascii="Times New Roman" w:hAnsi="Times New Roman"/>
                <w:sz w:val="24"/>
                <w:szCs w:val="24"/>
              </w:rPr>
              <w:t>моделирующая</w:t>
            </w:r>
            <w:proofErr w:type="gram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онлайн-проба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на платформе проекта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«Билет в будущее»)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Решение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онлайн-проб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по профессии в </w:t>
            </w:r>
            <w:proofErr w:type="spellStart"/>
            <w:r w:rsidRPr="004250C2">
              <w:rPr>
                <w:rFonts w:ascii="Times New Roman" w:hAnsi="Times New Roman"/>
                <w:sz w:val="24"/>
                <w:szCs w:val="24"/>
              </w:rPr>
              <w:t>креативной</w:t>
            </w:r>
            <w:proofErr w:type="spell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сфере</w:t>
            </w:r>
          </w:p>
        </w:tc>
      </w:tr>
      <w:tr w:rsidR="004250C2" w:rsidRPr="004250C2" w:rsidTr="008B6DDF">
        <w:tc>
          <w:tcPr>
            <w:tcW w:w="675" w:type="dxa"/>
          </w:tcPr>
          <w:p w:rsidR="004250C2" w:rsidRPr="004250C2" w:rsidRDefault="004250C2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3828" w:type="dxa"/>
          </w:tcPr>
          <w:p w:rsidR="004250C2" w:rsidRPr="004250C2" w:rsidRDefault="004250C2" w:rsidP="004250C2">
            <w:pPr>
              <w:tabs>
                <w:tab w:val="left" w:pos="6384"/>
              </w:tabs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 «Моё будущее – Моя страна» </w:t>
            </w:r>
          </w:p>
          <w:p w:rsidR="004250C2" w:rsidRPr="004250C2" w:rsidRDefault="004250C2" w:rsidP="004250C2">
            <w:pPr>
              <w:tabs>
                <w:tab w:val="left" w:pos="6384"/>
              </w:tabs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Подведение итогов занятий по профориентации с учетом приобретенного опыта по профессиональным средам, знакомству с рынком труда и отраслями экономики, профессиями и требованиями к ним. </w:t>
            </w:r>
          </w:p>
        </w:tc>
        <w:tc>
          <w:tcPr>
            <w:tcW w:w="2976" w:type="dxa"/>
          </w:tcPr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Поисковые исследования Диспут</w:t>
            </w:r>
          </w:p>
          <w:p w:rsidR="004250C2" w:rsidRPr="004250C2" w:rsidRDefault="004250C2" w:rsidP="004250C2">
            <w:pPr>
              <w:spacing w:after="0"/>
              <w:ind w:right="64"/>
              <w:rPr>
                <w:rFonts w:ascii="Times New Roman" w:hAnsi="Times New Roman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>Просмотр видеосюжетов</w:t>
            </w:r>
          </w:p>
        </w:tc>
        <w:tc>
          <w:tcPr>
            <w:tcW w:w="7307" w:type="dxa"/>
          </w:tcPr>
          <w:p w:rsidR="004250C2" w:rsidRPr="004250C2" w:rsidRDefault="004250C2" w:rsidP="00D81F41">
            <w:pPr>
              <w:ind w:right="6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50C2">
              <w:rPr>
                <w:rFonts w:ascii="Times New Roman" w:hAnsi="Times New Roman"/>
                <w:sz w:val="24"/>
                <w:szCs w:val="24"/>
              </w:rPr>
              <w:t xml:space="preserve">Развитие у </w:t>
            </w:r>
            <w:proofErr w:type="gramStart"/>
            <w:r w:rsidRPr="004250C2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4250C2">
              <w:rPr>
                <w:rFonts w:ascii="Times New Roman" w:hAnsi="Times New Roman"/>
                <w:sz w:val="24"/>
                <w:szCs w:val="24"/>
              </w:rPr>
              <w:t xml:space="preserve"> личностного смысла в приобретении познавательного опыта и интереса к профессиональной деятельности. Формирование представления о собственных интересах и возможностях, образа «Я» в будущем. Построение дальнейших шагов в области профессионального самоопределения.</w:t>
            </w:r>
          </w:p>
        </w:tc>
      </w:tr>
    </w:tbl>
    <w:p w:rsidR="004250C2" w:rsidRDefault="004250C2" w:rsidP="004250C2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4250C2" w:rsidRDefault="004250C2" w:rsidP="00D43D19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4250C2" w:rsidRDefault="004250C2" w:rsidP="004250C2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4250C2" w:rsidRDefault="004250C2" w:rsidP="004250C2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4250C2" w:rsidRDefault="004250C2" w:rsidP="004250C2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4250C2" w:rsidRDefault="004250C2" w:rsidP="004250C2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4250C2" w:rsidRDefault="004250C2" w:rsidP="004250C2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4250C2" w:rsidRDefault="004250C2" w:rsidP="004250C2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4250C2" w:rsidRDefault="004250C2" w:rsidP="004250C2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4250C2" w:rsidRDefault="004250C2" w:rsidP="004250C2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4250C2" w:rsidRDefault="004250C2" w:rsidP="004250C2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4250C2" w:rsidRDefault="004250C2" w:rsidP="004250C2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D43D19" w:rsidRPr="00F1611F" w:rsidRDefault="00D43D19" w:rsidP="004250C2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F1611F">
        <w:rPr>
          <w:rFonts w:ascii="Times New Roman" w:hAnsi="Times New Roman"/>
          <w:b/>
          <w:bCs/>
          <w:sz w:val="24"/>
          <w:szCs w:val="24"/>
        </w:rPr>
        <w:t>Тематическое планирование</w:t>
      </w:r>
    </w:p>
    <w:p w:rsidR="00D43D19" w:rsidRPr="00F1611F" w:rsidRDefault="00D43D19" w:rsidP="00D43D19">
      <w:pPr>
        <w:spacing w:after="0" w:line="240" w:lineRule="auto"/>
        <w:ind w:firstLine="284"/>
        <w:jc w:val="center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23"/>
        <w:gridCol w:w="8783"/>
        <w:gridCol w:w="2268"/>
        <w:gridCol w:w="2835"/>
      </w:tblGrid>
      <w:tr w:rsidR="00D43D19" w:rsidRPr="000B4418" w:rsidTr="008B6DDF">
        <w:tc>
          <w:tcPr>
            <w:tcW w:w="823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0" w:right="89"/>
              <w:jc w:val="center"/>
              <w:rPr>
                <w:b/>
                <w:sz w:val="24"/>
                <w:szCs w:val="24"/>
              </w:rPr>
            </w:pPr>
            <w:r w:rsidRPr="000B4418">
              <w:rPr>
                <w:b/>
                <w:sz w:val="24"/>
                <w:szCs w:val="24"/>
              </w:rPr>
              <w:t xml:space="preserve">№ </w:t>
            </w:r>
            <w:proofErr w:type="spellStart"/>
            <w:r w:rsidRPr="000B4418">
              <w:rPr>
                <w:b/>
                <w:sz w:val="24"/>
                <w:szCs w:val="24"/>
              </w:rPr>
              <w:t>п\</w:t>
            </w:r>
            <w:proofErr w:type="gramStart"/>
            <w:r w:rsidRPr="000B4418">
              <w:rPr>
                <w:b/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8783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96" w:right="89"/>
              <w:jc w:val="center"/>
              <w:rPr>
                <w:b/>
                <w:sz w:val="24"/>
                <w:szCs w:val="24"/>
                <w:lang w:val="en-US"/>
              </w:rPr>
            </w:pPr>
            <w:proofErr w:type="spellStart"/>
            <w:r w:rsidRPr="000B4418">
              <w:rPr>
                <w:b/>
                <w:sz w:val="24"/>
                <w:szCs w:val="24"/>
                <w:lang w:val="en-US"/>
              </w:rPr>
              <w:t>Тема</w:t>
            </w:r>
            <w:proofErr w:type="spellEnd"/>
          </w:p>
        </w:tc>
        <w:tc>
          <w:tcPr>
            <w:tcW w:w="2268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96" w:right="89"/>
              <w:jc w:val="center"/>
              <w:rPr>
                <w:b/>
                <w:sz w:val="24"/>
                <w:szCs w:val="24"/>
              </w:rPr>
            </w:pPr>
            <w:r w:rsidRPr="000B4418">
              <w:rPr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2835" w:type="dxa"/>
          </w:tcPr>
          <w:p w:rsidR="00D43D19" w:rsidRPr="00E65E1C" w:rsidRDefault="00D43D19" w:rsidP="008B6DDF">
            <w:pPr>
              <w:pStyle w:val="TableParagraph"/>
              <w:spacing w:line="276" w:lineRule="auto"/>
              <w:ind w:left="96" w:right="89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Примечание</w:t>
            </w: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0" w:lineRule="auto"/>
              <w:ind w:right="15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w w:val="105"/>
                <w:sz w:val="23"/>
              </w:rPr>
              <w:t>Вводный урок «Моя</w:t>
            </w:r>
            <w:r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Россия – мои горизонты» (обзо</w:t>
            </w:r>
            <w:r>
              <w:rPr>
                <w:rFonts w:ascii="Times New Roman" w:hAnsi="Times New Roman"/>
                <w:w w:val="105"/>
                <w:sz w:val="23"/>
              </w:rPr>
              <w:t>р о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траслей экономического</w:t>
            </w:r>
            <w:r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развития</w:t>
            </w:r>
            <w:r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РФ–счастье</w:t>
            </w:r>
            <w:r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в</w:t>
            </w:r>
            <w:r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труде)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D43D19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7" w:lineRule="auto"/>
              <w:ind w:right="866"/>
              <w:jc w:val="both"/>
              <w:rPr>
                <w:rFonts w:ascii="Times New Roman" w:hAnsi="Times New Roman"/>
                <w:sz w:val="23"/>
              </w:rPr>
            </w:pPr>
            <w:r w:rsidRPr="0083083B">
              <w:rPr>
                <w:rFonts w:ascii="Times New Roman" w:hAnsi="Times New Roman"/>
                <w:w w:val="105"/>
                <w:sz w:val="23"/>
              </w:rPr>
              <w:t>Тематический</w:t>
            </w:r>
            <w:r>
              <w:rPr>
                <w:rFonts w:ascii="Times New Roman" w:hAnsi="Times New Roman"/>
                <w:w w:val="105"/>
                <w:sz w:val="23"/>
              </w:rPr>
              <w:t xml:space="preserve"> </w:t>
            </w:r>
            <w:proofErr w:type="spellStart"/>
            <w:r w:rsidRPr="0083083B">
              <w:rPr>
                <w:rFonts w:ascii="Times New Roman" w:hAnsi="Times New Roman"/>
                <w:sz w:val="23"/>
              </w:rPr>
              <w:t>профориентационный</w:t>
            </w:r>
            <w:proofErr w:type="spellEnd"/>
            <w:r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урок «Открой</w:t>
            </w:r>
            <w:r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своё</w:t>
            </w:r>
            <w:r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будущее»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(введение</w:t>
            </w:r>
            <w:r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в</w:t>
            </w:r>
            <w:r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профориентацию)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  <w:lang w:val="en-US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98" w:lineRule="exact"/>
              <w:ind w:right="154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Профориентационная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диагностика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№1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«Мой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профиль»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и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разбор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результатов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  <w:lang w:val="en-US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 «Система образования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России» (дополнительное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образование, уровни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профессионального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образования,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стратегии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поступления)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D43D19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0" w:lineRule="auto"/>
              <w:ind w:right="719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 «Пробую профессию в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сфере науки и образования»</w:t>
            </w:r>
            <w:r w:rsidRPr="0083083B">
              <w:rPr>
                <w:rFonts w:ascii="Times New Roman" w:hAnsi="Times New Roman"/>
                <w:spacing w:val="1"/>
                <w:w w:val="105"/>
                <w:sz w:val="23"/>
              </w:rPr>
              <w:t>.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D43D19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4" w:lineRule="auto"/>
              <w:ind w:right="252"/>
              <w:jc w:val="both"/>
              <w:rPr>
                <w:rFonts w:ascii="Times New Roman" w:hAnsi="Times New Roman"/>
                <w:sz w:val="23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«Россия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в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деле»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proofErr w:type="spellStart"/>
            <w:r w:rsidRPr="0083083B">
              <w:rPr>
                <w:rFonts w:ascii="Times New Roman" w:hAnsi="Times New Roman"/>
                <w:sz w:val="23"/>
              </w:rPr>
              <w:t>импортозамещение</w:t>
            </w:r>
            <w:proofErr w:type="spellEnd"/>
            <w:r w:rsidR="008B6DDF">
              <w:rPr>
                <w:rFonts w:ascii="Times New Roman" w:hAnsi="Times New Roman"/>
                <w:sz w:val="23"/>
              </w:rPr>
              <w:t xml:space="preserve">, </w:t>
            </w:r>
            <w:r w:rsidRPr="0083083B">
              <w:rPr>
                <w:rFonts w:ascii="Times New Roman" w:hAnsi="Times New Roman"/>
                <w:sz w:val="23"/>
              </w:rPr>
              <w:t xml:space="preserve"> авиастроение,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лесная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промышленность.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D43D19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0" w:lineRule="auto"/>
              <w:ind w:right="234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 «Россия промышленная: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узнаю достижения страны в сфере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pacing w:val="-1"/>
                <w:w w:val="105"/>
                <w:sz w:val="23"/>
              </w:rPr>
              <w:t>промышленности</w:t>
            </w:r>
            <w:r w:rsidR="008B6DDF">
              <w:rPr>
                <w:rFonts w:ascii="Times New Roman" w:hAnsi="Times New Roman"/>
                <w:spacing w:val="-1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и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производства»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(тяжелая промышленность,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 xml:space="preserve">добыча и переработка сырья) 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D43D19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98" w:lineRule="exact"/>
              <w:ind w:right="154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 «Пробую профессию в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сфере промышленности»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D43D19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0" w:lineRule="auto"/>
              <w:ind w:right="601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pacing w:val="-1"/>
                <w:w w:val="105"/>
                <w:sz w:val="23"/>
              </w:rPr>
              <w:t>занятие</w:t>
            </w:r>
            <w:r w:rsidR="008B6DDF">
              <w:rPr>
                <w:rFonts w:ascii="Times New Roman" w:hAnsi="Times New Roman"/>
                <w:spacing w:val="-1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pacing w:val="-1"/>
                <w:w w:val="105"/>
                <w:sz w:val="23"/>
              </w:rPr>
              <w:t>«Россия</w:t>
            </w:r>
            <w:r w:rsidR="008B6DDF">
              <w:rPr>
                <w:rFonts w:ascii="Times New Roman" w:hAnsi="Times New Roman"/>
                <w:spacing w:val="-1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цифровая: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узнаю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достижения страны в области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цифровых технологий»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(информационные технологии,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искусственный интеллект,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робототехника)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D43D19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0" w:lineRule="auto"/>
              <w:ind w:right="154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 «Пробую профессию в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области цифровых технологий»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D43D19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0" w:lineRule="auto"/>
              <w:jc w:val="both"/>
              <w:rPr>
                <w:rFonts w:ascii="Times New Roman" w:hAnsi="Times New Roman"/>
                <w:sz w:val="23"/>
              </w:rPr>
            </w:pPr>
            <w:proofErr w:type="spellStart"/>
            <w:r w:rsidRPr="0083083B">
              <w:rPr>
                <w:rFonts w:ascii="Times New Roman" w:hAnsi="Times New Roman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«Россия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в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деле</w:t>
            </w:r>
            <w:proofErr w:type="gramStart"/>
            <w:r w:rsidRPr="0083083B">
              <w:rPr>
                <w:rFonts w:ascii="Times New Roman" w:hAnsi="Times New Roman"/>
                <w:w w:val="105"/>
                <w:sz w:val="23"/>
              </w:rPr>
              <w:t>»(</w:t>
            </w:r>
            <w:proofErr w:type="gramEnd"/>
            <w:r w:rsidRPr="0083083B">
              <w:rPr>
                <w:rFonts w:ascii="Times New Roman" w:hAnsi="Times New Roman"/>
                <w:w w:val="105"/>
                <w:sz w:val="23"/>
              </w:rPr>
              <w:t>медицина,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генетика)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  <w:lang w:val="en-US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0" w:lineRule="auto"/>
              <w:ind w:right="315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 «Россия инженерная: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узнаю достижения страны в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области инженерного дела»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(машиностроение, транспорт,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строительство)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D43D19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7" w:lineRule="auto"/>
              <w:ind w:right="229"/>
              <w:jc w:val="both"/>
              <w:rPr>
                <w:rFonts w:ascii="Times New Roman" w:hAnsi="Times New Roman"/>
                <w:sz w:val="23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 «Пробую профессию в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инженерной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сфере»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  <w:lang w:val="en-US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98" w:lineRule="exact"/>
              <w:ind w:right="154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 «Государственное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управление и общественная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 xml:space="preserve">безопасность» 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  <w:lang w:val="en-US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98" w:lineRule="exact"/>
              <w:ind w:right="154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 «Пробую профессию в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сфере управления и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 xml:space="preserve">безопасности» 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D43D19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52" w:lineRule="auto"/>
              <w:ind w:right="179"/>
              <w:jc w:val="both"/>
              <w:rPr>
                <w:rFonts w:ascii="Times New Roman" w:hAnsi="Times New Roman"/>
                <w:sz w:val="23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занятие-рефлексия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«Моё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будущее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–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моя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страна»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  <w:lang w:val="en-US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52" w:lineRule="auto"/>
              <w:jc w:val="both"/>
              <w:rPr>
                <w:rFonts w:ascii="Times New Roman" w:hAnsi="Times New Roman"/>
                <w:sz w:val="23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 «Россия плодородная: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узнаю о достижениях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агропромышленного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комплекса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страны»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(агропромышленный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комплекс)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D43D19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7" w:lineRule="auto"/>
              <w:jc w:val="both"/>
              <w:rPr>
                <w:rFonts w:ascii="Times New Roman" w:hAnsi="Times New Roman"/>
                <w:sz w:val="23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«Пробую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профессию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в</w:t>
            </w:r>
            <w:r w:rsidRPr="0083083B">
              <w:rPr>
                <w:rFonts w:ascii="Times New Roman" w:hAnsi="Times New Roman"/>
                <w:sz w:val="23"/>
              </w:rPr>
              <w:t xml:space="preserve"> аграрной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сфере»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  <w:lang w:val="en-US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1" w:after="0" w:line="240" w:lineRule="auto"/>
              <w:ind w:right="154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pacing w:val="-1"/>
                <w:w w:val="105"/>
                <w:sz w:val="23"/>
              </w:rPr>
              <w:t>занятие</w:t>
            </w:r>
            <w:r w:rsidR="008B6DDF">
              <w:rPr>
                <w:rFonts w:ascii="Times New Roman" w:hAnsi="Times New Roman"/>
                <w:spacing w:val="-1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«Россия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здоровая: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узнаю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достижения страны в области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медицины и здравоохранения</w:t>
            </w:r>
            <w:proofErr w:type="gramStart"/>
            <w:r w:rsidRPr="0083083B">
              <w:rPr>
                <w:rFonts w:ascii="Times New Roman" w:hAnsi="Times New Roman"/>
                <w:w w:val="105"/>
                <w:sz w:val="23"/>
              </w:rPr>
              <w:t>»(</w:t>
            </w:r>
            <w:proofErr w:type="gramEnd"/>
            <w:r w:rsidRPr="0083083B">
              <w:rPr>
                <w:rFonts w:ascii="Times New Roman" w:hAnsi="Times New Roman"/>
                <w:w w:val="105"/>
                <w:sz w:val="23"/>
              </w:rPr>
              <w:t>сфера здравоохранения,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фармацевтика и биотехнологии)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D43D19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98" w:lineRule="exact"/>
              <w:ind w:right="154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 «Пробую профессию в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области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медицины»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  <w:lang w:val="en-US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0" w:lineRule="auto"/>
              <w:ind w:right="103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 «Россия добрая: узнаю о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профессиях на благо общества</w:t>
            </w:r>
            <w:proofErr w:type="gramStart"/>
            <w:r w:rsidRPr="0083083B">
              <w:rPr>
                <w:rFonts w:ascii="Times New Roman" w:hAnsi="Times New Roman"/>
                <w:w w:val="105"/>
                <w:sz w:val="23"/>
              </w:rPr>
              <w:t>»(</w:t>
            </w:r>
            <w:proofErr w:type="gramEnd"/>
            <w:r w:rsidRPr="0083083B">
              <w:rPr>
                <w:rFonts w:ascii="Times New Roman" w:hAnsi="Times New Roman"/>
                <w:w w:val="105"/>
                <w:sz w:val="23"/>
              </w:rPr>
              <w:t>сфера социального развития,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туризма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и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гостеприимства)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D43D19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98" w:lineRule="exact"/>
              <w:ind w:right="9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 «Пробую профессию на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благо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общества»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  <w:lang w:val="en-US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0" w:lineRule="auto"/>
              <w:ind w:right="152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 xml:space="preserve">занятие «Россия </w:t>
            </w: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креативная</w:t>
            </w:r>
            <w:proofErr w:type="spellEnd"/>
            <w:r w:rsidRPr="0083083B">
              <w:rPr>
                <w:rFonts w:ascii="Times New Roman" w:hAnsi="Times New Roman"/>
                <w:w w:val="105"/>
                <w:sz w:val="23"/>
              </w:rPr>
              <w:t>: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узнаю творческие профессии</w:t>
            </w:r>
            <w:proofErr w:type="gramStart"/>
            <w:r w:rsidRPr="0083083B">
              <w:rPr>
                <w:rFonts w:ascii="Times New Roman" w:hAnsi="Times New Roman"/>
                <w:w w:val="105"/>
                <w:sz w:val="23"/>
              </w:rPr>
              <w:t>»(</w:t>
            </w:r>
            <w:proofErr w:type="gramEnd"/>
            <w:r w:rsidRPr="0083083B">
              <w:rPr>
                <w:rFonts w:ascii="Times New Roman" w:hAnsi="Times New Roman"/>
                <w:w w:val="105"/>
                <w:sz w:val="23"/>
              </w:rPr>
              <w:t>сфера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культуры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и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искусства)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D43D19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0" w:lineRule="auto"/>
              <w:ind w:right="161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 xml:space="preserve">занятие «Пробую творческую  профессию» 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  <w:lang w:val="en-US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0" w:lineRule="auto"/>
              <w:ind w:right="189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</w:t>
            </w:r>
            <w:proofErr w:type="gramStart"/>
            <w:r w:rsidRPr="0083083B">
              <w:rPr>
                <w:rFonts w:ascii="Times New Roman" w:hAnsi="Times New Roman"/>
                <w:w w:val="105"/>
                <w:sz w:val="23"/>
              </w:rPr>
              <w:t>«О</w:t>
            </w:r>
            <w:proofErr w:type="gramEnd"/>
            <w:r w:rsidRPr="0083083B">
              <w:rPr>
                <w:rFonts w:ascii="Times New Roman" w:hAnsi="Times New Roman"/>
                <w:w w:val="105"/>
                <w:sz w:val="23"/>
              </w:rPr>
              <w:t>дин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день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в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профессии» (учитель, актер, эколог)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D43D19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0" w:lineRule="auto"/>
              <w:ind w:right="153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</w:t>
            </w:r>
            <w:proofErr w:type="gramStart"/>
            <w:r w:rsidRPr="0083083B">
              <w:rPr>
                <w:rFonts w:ascii="Times New Roman" w:hAnsi="Times New Roman"/>
                <w:w w:val="105"/>
                <w:sz w:val="23"/>
              </w:rPr>
              <w:t>«О</w:t>
            </w:r>
            <w:proofErr w:type="gramEnd"/>
            <w:r w:rsidRPr="0083083B">
              <w:rPr>
                <w:rFonts w:ascii="Times New Roman" w:hAnsi="Times New Roman"/>
                <w:w w:val="105"/>
                <w:sz w:val="23"/>
              </w:rPr>
              <w:t>дин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день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в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профессии» (пожарный, ветеринар,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повар)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D43D19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98" w:lineRule="exact"/>
              <w:ind w:right="154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Профориентационный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сериал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проекта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«Билет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в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будущее»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  <w:lang w:val="en-US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0" w:lineRule="auto"/>
              <w:ind w:right="493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Профориентационный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сериал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проекта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«Билет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в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будущее»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  <w:lang w:val="en-US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1" w:after="0" w:line="240" w:lineRule="auto"/>
              <w:ind w:right="337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 «Пробую профессию в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инженерной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сфере»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  <w:lang w:val="en-US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0" w:lineRule="auto"/>
              <w:ind w:right="484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 «Пробую профессию в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цифровой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сфере»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  <w:lang w:val="en-US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0" w:lineRule="auto"/>
              <w:ind w:right="202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 «Пробую профессию в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сфере промышленности»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D43D19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40" w:lineRule="auto"/>
              <w:ind w:right="772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 «Пробую профессию в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сфере</w:t>
            </w:r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sz w:val="23"/>
              </w:rPr>
              <w:t>медицины»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  <w:lang w:val="en-US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52" w:lineRule="auto"/>
              <w:ind w:right="497"/>
              <w:jc w:val="both"/>
              <w:rPr>
                <w:rFonts w:ascii="Times New Roman" w:hAnsi="Times New Roman"/>
                <w:sz w:val="23"/>
              </w:rPr>
            </w:pPr>
            <w:proofErr w:type="spellStart"/>
            <w:r w:rsidRPr="0083083B">
              <w:rPr>
                <w:rFonts w:ascii="Times New Roman" w:hAnsi="Times New Roman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«Пробую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профессию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в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proofErr w:type="spellStart"/>
            <w:r w:rsidRPr="0083083B">
              <w:rPr>
                <w:rFonts w:ascii="Times New Roman" w:hAnsi="Times New Roman"/>
                <w:w w:val="105"/>
                <w:sz w:val="23"/>
              </w:rPr>
              <w:t>креативной</w:t>
            </w:r>
            <w:proofErr w:type="spellEnd"/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сфере»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  <w:lang w:val="en-US"/>
              </w:rPr>
            </w:pPr>
          </w:p>
        </w:tc>
      </w:tr>
      <w:tr w:rsidR="00D43D19" w:rsidRPr="000B4418" w:rsidTr="008B6DDF">
        <w:tc>
          <w:tcPr>
            <w:tcW w:w="823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783" w:type="dxa"/>
          </w:tcPr>
          <w:p w:rsidR="00D43D19" w:rsidRPr="0083083B" w:rsidRDefault="00D43D19" w:rsidP="008B6DDF">
            <w:pPr>
              <w:widowControl w:val="0"/>
              <w:autoSpaceDE w:val="0"/>
              <w:autoSpaceDN w:val="0"/>
              <w:spacing w:before="88" w:after="0" w:line="296" w:lineRule="exact"/>
              <w:ind w:right="154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083B">
              <w:rPr>
                <w:rFonts w:ascii="Times New Roman" w:hAnsi="Times New Roman"/>
                <w:sz w:val="23"/>
              </w:rPr>
              <w:t>Профориентационное</w:t>
            </w:r>
            <w:proofErr w:type="spellEnd"/>
            <w:r w:rsidR="008B6DDF">
              <w:rPr>
                <w:rFonts w:ascii="Times New Roman" w:hAnsi="Times New Roman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занятие «Моё будущее – Моя</w:t>
            </w:r>
            <w:r w:rsidR="008B6DDF">
              <w:rPr>
                <w:rFonts w:ascii="Times New Roman" w:hAnsi="Times New Roman"/>
                <w:w w:val="105"/>
                <w:sz w:val="23"/>
              </w:rPr>
              <w:t xml:space="preserve"> </w:t>
            </w:r>
            <w:r w:rsidRPr="0083083B">
              <w:rPr>
                <w:rFonts w:ascii="Times New Roman" w:hAnsi="Times New Roman"/>
                <w:w w:val="105"/>
                <w:sz w:val="23"/>
              </w:rPr>
              <w:t>страна»</w:t>
            </w:r>
          </w:p>
        </w:tc>
        <w:tc>
          <w:tcPr>
            <w:tcW w:w="2268" w:type="dxa"/>
          </w:tcPr>
          <w:p w:rsidR="00D43D19" w:rsidRPr="0083083B" w:rsidRDefault="00D43D19" w:rsidP="008B6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083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43D19" w:rsidRPr="000B4418" w:rsidRDefault="00D43D19" w:rsidP="008B6DDF">
            <w:pPr>
              <w:pStyle w:val="TableParagraph"/>
              <w:spacing w:line="276" w:lineRule="auto"/>
              <w:ind w:left="142" w:right="98"/>
              <w:rPr>
                <w:sz w:val="24"/>
                <w:szCs w:val="24"/>
                <w:lang w:val="en-US"/>
              </w:rPr>
            </w:pPr>
          </w:p>
        </w:tc>
      </w:tr>
    </w:tbl>
    <w:p w:rsidR="00D43D19" w:rsidRDefault="00D43D19"/>
    <w:sectPr w:rsidR="00D43D19" w:rsidSect="00D210FD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C76DE"/>
    <w:multiLevelType w:val="multilevel"/>
    <w:tmpl w:val="E5D48A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7000EB7"/>
    <w:multiLevelType w:val="multilevel"/>
    <w:tmpl w:val="69FEAE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8BA4A37"/>
    <w:multiLevelType w:val="multilevel"/>
    <w:tmpl w:val="A73AD4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2CB0B47"/>
    <w:multiLevelType w:val="hybridMultilevel"/>
    <w:tmpl w:val="B216A426"/>
    <w:lvl w:ilvl="0" w:tplc="E0269D46">
      <w:numFmt w:val="bullet"/>
      <w:lvlText w:val="–"/>
      <w:lvlJc w:val="left"/>
      <w:pPr>
        <w:ind w:left="110" w:hanging="426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1F606E4">
      <w:numFmt w:val="bullet"/>
      <w:lvlText w:val="•"/>
      <w:lvlJc w:val="left"/>
      <w:pPr>
        <w:ind w:left="1152" w:hanging="426"/>
      </w:pPr>
      <w:rPr>
        <w:rFonts w:hint="default"/>
        <w:lang w:val="ru-RU" w:eastAsia="en-US" w:bidi="ar-SA"/>
      </w:rPr>
    </w:lvl>
    <w:lvl w:ilvl="2" w:tplc="A0543D0C">
      <w:numFmt w:val="bullet"/>
      <w:lvlText w:val="•"/>
      <w:lvlJc w:val="left"/>
      <w:pPr>
        <w:ind w:left="2185" w:hanging="426"/>
      </w:pPr>
      <w:rPr>
        <w:rFonts w:hint="default"/>
        <w:lang w:val="ru-RU" w:eastAsia="en-US" w:bidi="ar-SA"/>
      </w:rPr>
    </w:lvl>
    <w:lvl w:ilvl="3" w:tplc="52BC6498">
      <w:numFmt w:val="bullet"/>
      <w:lvlText w:val="•"/>
      <w:lvlJc w:val="left"/>
      <w:pPr>
        <w:ind w:left="3218" w:hanging="426"/>
      </w:pPr>
      <w:rPr>
        <w:rFonts w:hint="default"/>
        <w:lang w:val="ru-RU" w:eastAsia="en-US" w:bidi="ar-SA"/>
      </w:rPr>
    </w:lvl>
    <w:lvl w:ilvl="4" w:tplc="9F96A4E8">
      <w:numFmt w:val="bullet"/>
      <w:lvlText w:val="•"/>
      <w:lvlJc w:val="left"/>
      <w:pPr>
        <w:ind w:left="4251" w:hanging="426"/>
      </w:pPr>
      <w:rPr>
        <w:rFonts w:hint="default"/>
        <w:lang w:val="ru-RU" w:eastAsia="en-US" w:bidi="ar-SA"/>
      </w:rPr>
    </w:lvl>
    <w:lvl w:ilvl="5" w:tplc="001C7764">
      <w:numFmt w:val="bullet"/>
      <w:lvlText w:val="•"/>
      <w:lvlJc w:val="left"/>
      <w:pPr>
        <w:ind w:left="5284" w:hanging="426"/>
      </w:pPr>
      <w:rPr>
        <w:rFonts w:hint="default"/>
        <w:lang w:val="ru-RU" w:eastAsia="en-US" w:bidi="ar-SA"/>
      </w:rPr>
    </w:lvl>
    <w:lvl w:ilvl="6" w:tplc="A3D0E292">
      <w:numFmt w:val="bullet"/>
      <w:lvlText w:val="•"/>
      <w:lvlJc w:val="left"/>
      <w:pPr>
        <w:ind w:left="6317" w:hanging="426"/>
      </w:pPr>
      <w:rPr>
        <w:rFonts w:hint="default"/>
        <w:lang w:val="ru-RU" w:eastAsia="en-US" w:bidi="ar-SA"/>
      </w:rPr>
    </w:lvl>
    <w:lvl w:ilvl="7" w:tplc="BF128F18">
      <w:numFmt w:val="bullet"/>
      <w:lvlText w:val="•"/>
      <w:lvlJc w:val="left"/>
      <w:pPr>
        <w:ind w:left="7350" w:hanging="426"/>
      </w:pPr>
      <w:rPr>
        <w:rFonts w:hint="default"/>
        <w:lang w:val="ru-RU" w:eastAsia="en-US" w:bidi="ar-SA"/>
      </w:rPr>
    </w:lvl>
    <w:lvl w:ilvl="8" w:tplc="30326842">
      <w:numFmt w:val="bullet"/>
      <w:lvlText w:val="•"/>
      <w:lvlJc w:val="left"/>
      <w:pPr>
        <w:ind w:left="8383" w:hanging="426"/>
      </w:pPr>
      <w:rPr>
        <w:rFonts w:hint="default"/>
        <w:lang w:val="ru-RU" w:eastAsia="en-US" w:bidi="ar-SA"/>
      </w:rPr>
    </w:lvl>
  </w:abstractNum>
  <w:abstractNum w:abstractNumId="4">
    <w:nsid w:val="26B51B0F"/>
    <w:multiLevelType w:val="multilevel"/>
    <w:tmpl w:val="A6904A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BBC100B"/>
    <w:multiLevelType w:val="multilevel"/>
    <w:tmpl w:val="545CB9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F922FA7"/>
    <w:multiLevelType w:val="multilevel"/>
    <w:tmpl w:val="9EEC6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8956961"/>
    <w:multiLevelType w:val="multilevel"/>
    <w:tmpl w:val="E21A9D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9901A89"/>
    <w:multiLevelType w:val="multilevel"/>
    <w:tmpl w:val="55BEC1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2365550"/>
    <w:multiLevelType w:val="multilevel"/>
    <w:tmpl w:val="3F7A7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3F85008"/>
    <w:multiLevelType w:val="multilevel"/>
    <w:tmpl w:val="2BE2FB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4971DB6"/>
    <w:multiLevelType w:val="multilevel"/>
    <w:tmpl w:val="2E84FF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8E11142"/>
    <w:multiLevelType w:val="multilevel"/>
    <w:tmpl w:val="A90477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9A0364A"/>
    <w:multiLevelType w:val="multilevel"/>
    <w:tmpl w:val="CD888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B710491"/>
    <w:multiLevelType w:val="multilevel"/>
    <w:tmpl w:val="A43054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37324D0"/>
    <w:multiLevelType w:val="multilevel"/>
    <w:tmpl w:val="F36285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BB45A61"/>
    <w:multiLevelType w:val="multilevel"/>
    <w:tmpl w:val="EF4CC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5D387A64"/>
    <w:multiLevelType w:val="multilevel"/>
    <w:tmpl w:val="3AFE9B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FF34A50"/>
    <w:multiLevelType w:val="multilevel"/>
    <w:tmpl w:val="3B22E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C7166FB"/>
    <w:multiLevelType w:val="multilevel"/>
    <w:tmpl w:val="FCAAAF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F4F745F"/>
    <w:multiLevelType w:val="multilevel"/>
    <w:tmpl w:val="536497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76817CB7"/>
    <w:multiLevelType w:val="multilevel"/>
    <w:tmpl w:val="884A16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76834E0F"/>
    <w:multiLevelType w:val="multilevel"/>
    <w:tmpl w:val="B82269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B1829C7"/>
    <w:multiLevelType w:val="multilevel"/>
    <w:tmpl w:val="D54AF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7E8933E9"/>
    <w:multiLevelType w:val="multilevel"/>
    <w:tmpl w:val="7E5AD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1"/>
  </w:num>
  <w:num w:numId="2">
    <w:abstractNumId w:val="12"/>
  </w:num>
  <w:num w:numId="3">
    <w:abstractNumId w:val="16"/>
  </w:num>
  <w:num w:numId="4">
    <w:abstractNumId w:val="2"/>
  </w:num>
  <w:num w:numId="5">
    <w:abstractNumId w:val="20"/>
  </w:num>
  <w:num w:numId="6">
    <w:abstractNumId w:val="10"/>
  </w:num>
  <w:num w:numId="7">
    <w:abstractNumId w:val="22"/>
  </w:num>
  <w:num w:numId="8">
    <w:abstractNumId w:val="15"/>
  </w:num>
  <w:num w:numId="9">
    <w:abstractNumId w:val="7"/>
  </w:num>
  <w:num w:numId="10">
    <w:abstractNumId w:val="19"/>
  </w:num>
  <w:num w:numId="11">
    <w:abstractNumId w:val="8"/>
  </w:num>
  <w:num w:numId="12">
    <w:abstractNumId w:val="23"/>
  </w:num>
  <w:num w:numId="13">
    <w:abstractNumId w:val="14"/>
  </w:num>
  <w:num w:numId="14">
    <w:abstractNumId w:val="1"/>
  </w:num>
  <w:num w:numId="15">
    <w:abstractNumId w:val="24"/>
  </w:num>
  <w:num w:numId="16">
    <w:abstractNumId w:val="5"/>
  </w:num>
  <w:num w:numId="17">
    <w:abstractNumId w:val="21"/>
  </w:num>
  <w:num w:numId="18">
    <w:abstractNumId w:val="0"/>
  </w:num>
  <w:num w:numId="19">
    <w:abstractNumId w:val="17"/>
  </w:num>
  <w:num w:numId="20">
    <w:abstractNumId w:val="13"/>
  </w:num>
  <w:num w:numId="21">
    <w:abstractNumId w:val="9"/>
  </w:num>
  <w:num w:numId="22">
    <w:abstractNumId w:val="18"/>
  </w:num>
  <w:num w:numId="23">
    <w:abstractNumId w:val="4"/>
  </w:num>
  <w:num w:numId="24">
    <w:abstractNumId w:val="6"/>
  </w:num>
  <w:num w:numId="2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210FD"/>
    <w:rsid w:val="00225F99"/>
    <w:rsid w:val="004250C2"/>
    <w:rsid w:val="00655E7C"/>
    <w:rsid w:val="00735EAB"/>
    <w:rsid w:val="008B6DDF"/>
    <w:rsid w:val="00931AD2"/>
    <w:rsid w:val="00971830"/>
    <w:rsid w:val="00982C57"/>
    <w:rsid w:val="00A06DF6"/>
    <w:rsid w:val="00B31D97"/>
    <w:rsid w:val="00D210FD"/>
    <w:rsid w:val="00D22CA1"/>
    <w:rsid w:val="00D43D19"/>
    <w:rsid w:val="00FE39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10FD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210FD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D210FD"/>
    <w:pPr>
      <w:widowControl w:val="0"/>
      <w:autoSpaceDE w:val="0"/>
      <w:autoSpaceDN w:val="0"/>
      <w:spacing w:before="88" w:after="0" w:line="240" w:lineRule="auto"/>
      <w:ind w:left="169"/>
    </w:pPr>
    <w:rPr>
      <w:rFonts w:ascii="Times New Roman" w:hAnsi="Times New Roman"/>
      <w:lang w:eastAsia="en-US"/>
    </w:rPr>
  </w:style>
  <w:style w:type="paragraph" w:styleId="a4">
    <w:name w:val="Body Text"/>
    <w:basedOn w:val="a"/>
    <w:link w:val="a5"/>
    <w:uiPriority w:val="1"/>
    <w:qFormat/>
    <w:rsid w:val="004250C2"/>
    <w:pPr>
      <w:widowControl w:val="0"/>
      <w:autoSpaceDE w:val="0"/>
      <w:autoSpaceDN w:val="0"/>
      <w:spacing w:after="0" w:line="240" w:lineRule="auto"/>
      <w:ind w:left="1299"/>
      <w:jc w:val="both"/>
    </w:pPr>
    <w:rPr>
      <w:rFonts w:ascii="Times New Roman" w:hAnsi="Times New Roman"/>
      <w:sz w:val="28"/>
      <w:szCs w:val="28"/>
      <w:lang w:eastAsia="en-US"/>
    </w:rPr>
  </w:style>
  <w:style w:type="character" w:customStyle="1" w:styleId="a5">
    <w:name w:val="Основной текст Знак"/>
    <w:basedOn w:val="a0"/>
    <w:link w:val="a4"/>
    <w:uiPriority w:val="1"/>
    <w:rsid w:val="004250C2"/>
    <w:rPr>
      <w:rFonts w:ascii="Times New Roman" w:eastAsia="Times New Roman" w:hAnsi="Times New Roman" w:cs="Times New Roman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931A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31AD2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5108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1618</TotalTime>
  <Pages>17</Pages>
  <Words>3827</Words>
  <Characters>21815</Characters>
  <Application>Microsoft Office Word</Application>
  <DocSecurity>0</DocSecurity>
  <Lines>181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Гульшать</dc:creator>
  <cp:lastModifiedBy>Гульшать</cp:lastModifiedBy>
  <cp:revision>3</cp:revision>
  <cp:lastPrinted>2023-11-02T13:23:00Z</cp:lastPrinted>
  <dcterms:created xsi:type="dcterms:W3CDTF">2023-10-31T17:52:00Z</dcterms:created>
  <dcterms:modified xsi:type="dcterms:W3CDTF">2023-11-06T15:37:00Z</dcterms:modified>
</cp:coreProperties>
</file>